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111E0" w14:textId="77777777" w:rsidR="00C80A04" w:rsidRDefault="00C80A04" w:rsidP="00C80A04">
      <w:pPr>
        <w:jc w:val="center"/>
        <w:rPr>
          <w:rFonts w:ascii="Tahoma" w:hAnsi="Tahoma" w:cs="Tahoma"/>
          <w:b/>
          <w:sz w:val="40"/>
          <w:szCs w:val="40"/>
        </w:rPr>
      </w:pPr>
      <w:r>
        <w:rPr>
          <w:rFonts w:ascii="Tahoma" w:hAnsi="Tahoma" w:cs="Tahoma"/>
          <w:b/>
          <w:sz w:val="40"/>
          <w:szCs w:val="40"/>
        </w:rPr>
        <w:t>ST JOHN THE BAPTIST CATHOLIC PRIMARY SCHOOL</w:t>
      </w:r>
    </w:p>
    <w:p w14:paraId="4A07B7D5" w14:textId="77777777" w:rsidR="00C80A04" w:rsidRDefault="00C80A04" w:rsidP="00C80A04">
      <w:pPr>
        <w:jc w:val="center"/>
        <w:rPr>
          <w:rFonts w:ascii="Tahoma" w:hAnsi="Tahoma" w:cs="Tahoma"/>
          <w:b/>
          <w:sz w:val="40"/>
          <w:szCs w:val="40"/>
        </w:rPr>
      </w:pPr>
    </w:p>
    <w:p w14:paraId="25245114" w14:textId="77777777" w:rsidR="00C80A04" w:rsidRDefault="00C80A04" w:rsidP="00C80A04">
      <w:pPr>
        <w:jc w:val="center"/>
        <w:rPr>
          <w:rFonts w:ascii="Tahoma" w:hAnsi="Tahoma" w:cs="Tahoma"/>
          <w:b/>
          <w:sz w:val="40"/>
          <w:szCs w:val="40"/>
        </w:rPr>
      </w:pPr>
      <w:r w:rsidRPr="00B70B4E">
        <w:rPr>
          <w:rFonts w:ascii="Lucida Calligraphy" w:hAnsi="Lucida Calligraphy"/>
          <w:i/>
          <w:noProof/>
          <w:sz w:val="40"/>
          <w:szCs w:val="40"/>
        </w:rPr>
        <w:drawing>
          <wp:inline distT="0" distB="0" distL="0" distR="0" wp14:anchorId="71017A5F" wp14:editId="60C088F1">
            <wp:extent cx="857250" cy="857250"/>
            <wp:effectExtent l="0" t="0" r="0" b="0"/>
            <wp:docPr id="2" name="Picture 2" descr="J:\LOGOS\New Logos - Nov 2021\SJB Blue and Yel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LOGOS\New Logos - Nov 2021\SJB Blue and Yellow.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14:paraId="7D4738EA" w14:textId="77777777" w:rsidR="00C80A04" w:rsidRDefault="00C80A04" w:rsidP="00C80A04">
      <w:pPr>
        <w:jc w:val="center"/>
        <w:rPr>
          <w:rFonts w:ascii="Tahoma" w:hAnsi="Tahoma" w:cs="Tahoma"/>
          <w:b/>
          <w:sz w:val="40"/>
          <w:szCs w:val="40"/>
        </w:rPr>
      </w:pPr>
    </w:p>
    <w:p w14:paraId="305F623E" w14:textId="77777777" w:rsidR="00C80A04" w:rsidRDefault="00C80A04" w:rsidP="00C80A04">
      <w:pPr>
        <w:jc w:val="center"/>
        <w:rPr>
          <w:rFonts w:ascii="Tahoma" w:hAnsi="Tahoma" w:cs="Tahoma"/>
          <w:i/>
        </w:rPr>
      </w:pPr>
      <w:r>
        <w:rPr>
          <w:rFonts w:ascii="Tahoma" w:hAnsi="Tahoma" w:cs="Tahoma"/>
          <w:i/>
        </w:rPr>
        <w:t>Learning and Growing Together, Unique in God’s Eyes</w:t>
      </w:r>
    </w:p>
    <w:p w14:paraId="5648BA77" w14:textId="77777777" w:rsidR="00C80A04" w:rsidRDefault="00C80A04" w:rsidP="00C80A04">
      <w:pPr>
        <w:jc w:val="center"/>
        <w:rPr>
          <w:rFonts w:ascii="Tahoma" w:hAnsi="Tahoma" w:cs="Tahoma"/>
          <w:i/>
        </w:rPr>
      </w:pPr>
    </w:p>
    <w:p w14:paraId="3F264E2F" w14:textId="77777777" w:rsidR="00C80A04" w:rsidRDefault="00C80A04" w:rsidP="00C80A04">
      <w:pPr>
        <w:jc w:val="center"/>
        <w:rPr>
          <w:rFonts w:ascii="Tahoma" w:hAnsi="Tahoma" w:cs="Tahoma"/>
          <w:b/>
          <w:sz w:val="40"/>
          <w:szCs w:val="40"/>
        </w:rPr>
      </w:pPr>
    </w:p>
    <w:p w14:paraId="3B922A94" w14:textId="77777777" w:rsidR="00C80A04" w:rsidRDefault="00C80A04" w:rsidP="00C80A04">
      <w:pPr>
        <w:rPr>
          <w:rFonts w:ascii="Tahoma" w:hAnsi="Tahoma" w:cs="Tahoma"/>
        </w:rPr>
      </w:pP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522"/>
      </w:tblGrid>
      <w:tr w:rsidR="00C80A04" w14:paraId="77D69F88" w14:textId="77777777" w:rsidTr="00947AD5">
        <w:trPr>
          <w:jc w:val="center"/>
        </w:trPr>
        <w:tc>
          <w:tcPr>
            <w:tcW w:w="8522" w:type="dxa"/>
            <w:tcBorders>
              <w:top w:val="single" w:sz="18" w:space="0" w:color="auto"/>
              <w:left w:val="single" w:sz="18" w:space="0" w:color="auto"/>
              <w:bottom w:val="single" w:sz="18" w:space="0" w:color="auto"/>
              <w:right w:val="single" w:sz="18" w:space="0" w:color="auto"/>
            </w:tcBorders>
          </w:tcPr>
          <w:p w14:paraId="717850DF" w14:textId="77777777" w:rsidR="00C80A04" w:rsidRDefault="00C80A04" w:rsidP="00947AD5">
            <w:pPr>
              <w:jc w:val="center"/>
              <w:rPr>
                <w:rFonts w:ascii="Tahoma" w:hAnsi="Tahoma" w:cs="Tahoma"/>
                <w:b/>
                <w:bCs/>
                <w:sz w:val="28"/>
              </w:rPr>
            </w:pPr>
          </w:p>
          <w:p w14:paraId="2FC36470" w14:textId="77777777" w:rsidR="00C80A04" w:rsidRDefault="00C80A04" w:rsidP="00947AD5">
            <w:pPr>
              <w:jc w:val="center"/>
              <w:rPr>
                <w:rFonts w:ascii="Tahoma" w:hAnsi="Tahoma" w:cs="Tahoma"/>
                <w:b/>
                <w:bCs/>
                <w:sz w:val="28"/>
              </w:rPr>
            </w:pPr>
            <w:r>
              <w:rPr>
                <w:rFonts w:ascii="Tahoma" w:hAnsi="Tahoma" w:cs="Tahoma"/>
                <w:b/>
                <w:bCs/>
                <w:sz w:val="28"/>
              </w:rPr>
              <w:t>POLICY FOR:</w:t>
            </w:r>
          </w:p>
          <w:p w14:paraId="75F0E60A" w14:textId="77777777" w:rsidR="00C80A04" w:rsidRDefault="00C80A04" w:rsidP="00947AD5">
            <w:pPr>
              <w:jc w:val="center"/>
              <w:rPr>
                <w:rFonts w:ascii="Tahoma" w:hAnsi="Tahoma" w:cs="Tahoma"/>
                <w:b/>
                <w:bCs/>
                <w:sz w:val="28"/>
              </w:rPr>
            </w:pPr>
          </w:p>
          <w:p w14:paraId="35B6072B" w14:textId="77777777" w:rsidR="00C80A04" w:rsidRDefault="00C80A04" w:rsidP="00947AD5">
            <w:pPr>
              <w:jc w:val="center"/>
              <w:rPr>
                <w:rFonts w:ascii="Tahoma" w:hAnsi="Tahoma" w:cs="Tahoma"/>
                <w:b/>
                <w:bCs/>
                <w:sz w:val="28"/>
              </w:rPr>
            </w:pPr>
            <w:r>
              <w:rPr>
                <w:rFonts w:ascii="Tahoma" w:hAnsi="Tahoma" w:cs="Tahoma"/>
                <w:b/>
                <w:bCs/>
                <w:sz w:val="28"/>
              </w:rPr>
              <w:t>INTIMATE CARE</w:t>
            </w:r>
          </w:p>
          <w:p w14:paraId="233DC813" w14:textId="77777777" w:rsidR="00C80A04" w:rsidRDefault="00C80A04" w:rsidP="00947AD5">
            <w:pPr>
              <w:jc w:val="center"/>
              <w:rPr>
                <w:rFonts w:ascii="Tahoma" w:hAnsi="Tahoma" w:cs="Tahoma"/>
                <w:b/>
                <w:bCs/>
                <w:sz w:val="28"/>
              </w:rPr>
            </w:pPr>
          </w:p>
          <w:p w14:paraId="1431575F" w14:textId="77777777" w:rsidR="00C80A04" w:rsidRDefault="00C80A04" w:rsidP="00947AD5">
            <w:pPr>
              <w:jc w:val="center"/>
              <w:rPr>
                <w:rFonts w:ascii="Tahoma" w:hAnsi="Tahoma" w:cs="Tahoma"/>
                <w:b/>
                <w:bCs/>
                <w:sz w:val="28"/>
              </w:rPr>
            </w:pPr>
          </w:p>
          <w:p w14:paraId="43F1A284" w14:textId="77777777" w:rsidR="00C80A04" w:rsidRDefault="00C80A04" w:rsidP="00947AD5">
            <w:pPr>
              <w:jc w:val="center"/>
              <w:rPr>
                <w:rFonts w:ascii="Tahoma" w:hAnsi="Tahoma" w:cs="Tahoma"/>
                <w:b/>
                <w:bCs/>
                <w:sz w:val="28"/>
              </w:rPr>
            </w:pPr>
            <w:r>
              <w:rPr>
                <w:rFonts w:ascii="Tahoma" w:hAnsi="Tahoma" w:cs="Tahoma"/>
                <w:b/>
                <w:bCs/>
                <w:sz w:val="28"/>
              </w:rPr>
              <w:t xml:space="preserve">SENDCo: </w:t>
            </w:r>
            <w:r w:rsidRPr="00D979BA">
              <w:rPr>
                <w:rFonts w:ascii="Tahoma" w:hAnsi="Tahoma" w:cs="Tahoma"/>
                <w:sz w:val="28"/>
              </w:rPr>
              <w:t>Ani Nicholls</w:t>
            </w:r>
          </w:p>
          <w:p w14:paraId="27F474FA" w14:textId="77777777" w:rsidR="00C80A04" w:rsidRDefault="00C80A04" w:rsidP="00947AD5">
            <w:pPr>
              <w:jc w:val="center"/>
              <w:rPr>
                <w:rFonts w:ascii="Tahoma" w:hAnsi="Tahoma" w:cs="Tahoma"/>
                <w:b/>
                <w:bCs/>
                <w:sz w:val="28"/>
              </w:rPr>
            </w:pPr>
            <w:r>
              <w:rPr>
                <w:rFonts w:ascii="Tahoma" w:hAnsi="Tahoma" w:cs="Tahoma"/>
                <w:b/>
                <w:bCs/>
                <w:sz w:val="28"/>
              </w:rPr>
              <w:t xml:space="preserve">DSL: </w:t>
            </w:r>
            <w:r w:rsidRPr="00D979BA">
              <w:rPr>
                <w:rFonts w:ascii="Tahoma" w:hAnsi="Tahoma" w:cs="Tahoma"/>
                <w:sz w:val="28"/>
              </w:rPr>
              <w:t>Carly Carden</w:t>
            </w:r>
          </w:p>
          <w:p w14:paraId="6838582F" w14:textId="77777777" w:rsidR="00C80A04" w:rsidRDefault="00C80A04" w:rsidP="00947AD5">
            <w:pPr>
              <w:jc w:val="center"/>
              <w:rPr>
                <w:rFonts w:ascii="Tahoma" w:hAnsi="Tahoma" w:cs="Tahoma"/>
                <w:b/>
                <w:bCs/>
                <w:sz w:val="28"/>
              </w:rPr>
            </w:pPr>
          </w:p>
          <w:p w14:paraId="549BFA36" w14:textId="77777777" w:rsidR="00C80A04" w:rsidRDefault="00C80A04" w:rsidP="00947AD5">
            <w:pPr>
              <w:jc w:val="center"/>
              <w:rPr>
                <w:rFonts w:ascii="Tahoma" w:hAnsi="Tahoma" w:cs="Tahoma"/>
                <w:b/>
                <w:bCs/>
                <w:sz w:val="28"/>
              </w:rPr>
            </w:pPr>
            <w:r>
              <w:rPr>
                <w:rFonts w:ascii="Tahoma" w:hAnsi="Tahoma" w:cs="Tahoma"/>
                <w:b/>
                <w:bCs/>
                <w:sz w:val="28"/>
              </w:rPr>
              <w:t xml:space="preserve">Policy reviewed by Staff: </w:t>
            </w:r>
            <w:r w:rsidRPr="00D979BA">
              <w:rPr>
                <w:rFonts w:ascii="Tahoma" w:hAnsi="Tahoma" w:cs="Tahoma"/>
                <w:sz w:val="28"/>
              </w:rPr>
              <w:t>February 2025</w:t>
            </w:r>
          </w:p>
          <w:p w14:paraId="7EDABC1C" w14:textId="77777777" w:rsidR="00C80A04" w:rsidRDefault="00C80A04" w:rsidP="00C80A04">
            <w:pPr>
              <w:rPr>
                <w:rFonts w:ascii="Tahoma" w:hAnsi="Tahoma" w:cs="Tahoma"/>
                <w:b/>
                <w:bCs/>
                <w:sz w:val="28"/>
              </w:rPr>
            </w:pPr>
          </w:p>
          <w:p w14:paraId="286F7DDA" w14:textId="77777777" w:rsidR="00C80A04" w:rsidRDefault="00C80A04" w:rsidP="00947AD5">
            <w:pPr>
              <w:jc w:val="center"/>
              <w:rPr>
                <w:rFonts w:ascii="Tahoma" w:hAnsi="Tahoma" w:cs="Tahoma"/>
                <w:sz w:val="28"/>
              </w:rPr>
            </w:pPr>
            <w:r>
              <w:rPr>
                <w:rFonts w:ascii="Tahoma" w:hAnsi="Tahoma" w:cs="Tahoma"/>
                <w:b/>
                <w:bCs/>
                <w:sz w:val="28"/>
              </w:rPr>
              <w:t xml:space="preserve">Policy agreed by Governors: </w:t>
            </w:r>
            <w:r w:rsidRPr="00D979BA">
              <w:rPr>
                <w:rFonts w:ascii="Tahoma" w:hAnsi="Tahoma" w:cs="Tahoma"/>
                <w:sz w:val="28"/>
              </w:rPr>
              <w:t>March 2025</w:t>
            </w:r>
          </w:p>
          <w:p w14:paraId="0B5EC105" w14:textId="77777777" w:rsidR="00C80A04" w:rsidRDefault="00C80A04" w:rsidP="00D979BA">
            <w:pPr>
              <w:rPr>
                <w:rFonts w:ascii="Tahoma" w:hAnsi="Tahoma" w:cs="Tahoma"/>
                <w:b/>
                <w:bCs/>
                <w:sz w:val="28"/>
              </w:rPr>
            </w:pPr>
          </w:p>
          <w:p w14:paraId="4D1F820E" w14:textId="137236E4" w:rsidR="00C80A04" w:rsidRDefault="00D979BA" w:rsidP="00947AD5">
            <w:pPr>
              <w:jc w:val="center"/>
              <w:rPr>
                <w:rFonts w:ascii="Tahoma" w:hAnsi="Tahoma" w:cs="Tahoma"/>
                <w:b/>
                <w:bCs/>
                <w:sz w:val="28"/>
              </w:rPr>
            </w:pPr>
            <w:r>
              <w:rPr>
                <w:rFonts w:ascii="Tahoma" w:hAnsi="Tahoma" w:cs="Tahoma"/>
                <w:b/>
                <w:bCs/>
                <w:sz w:val="28"/>
              </w:rPr>
              <w:t xml:space="preserve">To be reviewed: </w:t>
            </w:r>
            <w:r w:rsidRPr="00D979BA">
              <w:rPr>
                <w:rFonts w:ascii="Tahoma" w:hAnsi="Tahoma" w:cs="Tahoma"/>
                <w:sz w:val="28"/>
              </w:rPr>
              <w:t>February 2027</w:t>
            </w:r>
          </w:p>
          <w:p w14:paraId="4CCD377D" w14:textId="77777777" w:rsidR="00C80A04" w:rsidRDefault="00C80A04" w:rsidP="00947AD5">
            <w:pPr>
              <w:rPr>
                <w:rFonts w:ascii="Tahoma" w:hAnsi="Tahoma" w:cs="Tahoma"/>
                <w:b/>
                <w:bCs/>
                <w:sz w:val="28"/>
              </w:rPr>
            </w:pPr>
          </w:p>
        </w:tc>
      </w:tr>
    </w:tbl>
    <w:p w14:paraId="7FB31E89" w14:textId="77777777" w:rsidR="00C80A04" w:rsidRDefault="00C80A04" w:rsidP="00C80A04">
      <w:pPr>
        <w:jc w:val="center"/>
        <w:rPr>
          <w:rFonts w:ascii="Tahoma" w:hAnsi="Tahoma" w:cs="Tahoma"/>
          <w:i/>
        </w:rPr>
      </w:pPr>
    </w:p>
    <w:p w14:paraId="15A770F9" w14:textId="77777777" w:rsidR="00C80A04" w:rsidRDefault="00C80A04" w:rsidP="00C80A04">
      <w:pPr>
        <w:jc w:val="center"/>
        <w:rPr>
          <w:rFonts w:ascii="Tahoma" w:hAnsi="Tahoma" w:cs="Tahoma"/>
          <w:sz w:val="28"/>
          <w:szCs w:val="28"/>
        </w:rPr>
      </w:pPr>
    </w:p>
    <w:p w14:paraId="53A5B608" w14:textId="77777777" w:rsidR="00C80A04" w:rsidRDefault="00C80A04" w:rsidP="00C80A04">
      <w:pPr>
        <w:jc w:val="center"/>
        <w:rPr>
          <w:rFonts w:ascii="Tahoma" w:hAnsi="Tahoma" w:cs="Tahoma"/>
          <w:sz w:val="28"/>
          <w:szCs w:val="28"/>
        </w:rPr>
      </w:pPr>
    </w:p>
    <w:p w14:paraId="174525E1" w14:textId="77777777" w:rsidR="00C80A04" w:rsidRDefault="00C80A04" w:rsidP="00C80A04">
      <w:pPr>
        <w:jc w:val="center"/>
        <w:rPr>
          <w:rFonts w:ascii="Tahoma" w:hAnsi="Tahoma" w:cs="Tahoma"/>
          <w:sz w:val="28"/>
          <w:szCs w:val="28"/>
        </w:rPr>
      </w:pPr>
    </w:p>
    <w:p w14:paraId="52CADB77" w14:textId="77777777" w:rsidR="00C80A04" w:rsidRDefault="00C80A04" w:rsidP="00C80A04">
      <w:pPr>
        <w:jc w:val="center"/>
        <w:rPr>
          <w:rFonts w:ascii="Tahoma" w:hAnsi="Tahoma" w:cs="Tahoma"/>
          <w:sz w:val="28"/>
          <w:szCs w:val="28"/>
        </w:rPr>
      </w:pPr>
    </w:p>
    <w:p w14:paraId="4B523CF2" w14:textId="77777777" w:rsidR="00C80A04" w:rsidRDefault="00C80A04" w:rsidP="00C80A04">
      <w:pPr>
        <w:jc w:val="center"/>
        <w:rPr>
          <w:rFonts w:ascii="Tahoma" w:hAnsi="Tahoma" w:cs="Tahoma"/>
          <w:sz w:val="28"/>
          <w:szCs w:val="28"/>
        </w:rPr>
      </w:pPr>
    </w:p>
    <w:p w14:paraId="2CF8EC27" w14:textId="77777777" w:rsidR="00C80A04" w:rsidRDefault="00C80A04" w:rsidP="00C80A04">
      <w:pPr>
        <w:pStyle w:val="DefaultText"/>
        <w:jc w:val="center"/>
        <w:rPr>
          <w:rFonts w:ascii="Tahoma" w:hAnsi="Tahoma" w:cs="Tahoma"/>
          <w:b/>
        </w:rPr>
      </w:pPr>
    </w:p>
    <w:p w14:paraId="64885EA5" w14:textId="77777777" w:rsidR="00C80A04" w:rsidRDefault="00C80A04" w:rsidP="00C80A04">
      <w:pPr>
        <w:pStyle w:val="DefaultText"/>
        <w:jc w:val="center"/>
        <w:rPr>
          <w:rFonts w:ascii="Tahoma" w:hAnsi="Tahoma" w:cs="Tahoma"/>
          <w:b/>
        </w:rPr>
      </w:pPr>
    </w:p>
    <w:p w14:paraId="5EA3CEE9" w14:textId="77777777" w:rsidR="00C80A04" w:rsidRDefault="00C80A04" w:rsidP="00C80A04">
      <w:pPr>
        <w:pStyle w:val="DefaultText"/>
        <w:jc w:val="center"/>
        <w:rPr>
          <w:rFonts w:ascii="Tahoma" w:hAnsi="Tahoma" w:cs="Tahoma"/>
          <w:b/>
        </w:rPr>
      </w:pPr>
    </w:p>
    <w:p w14:paraId="4D459ADC" w14:textId="77777777" w:rsidR="00C80A04" w:rsidRDefault="00C80A04" w:rsidP="00C80A04">
      <w:pPr>
        <w:pStyle w:val="DefaultText"/>
        <w:jc w:val="center"/>
        <w:rPr>
          <w:rFonts w:ascii="Tahoma" w:hAnsi="Tahoma" w:cs="Tahoma"/>
          <w:b/>
        </w:rPr>
      </w:pPr>
    </w:p>
    <w:p w14:paraId="0252B814" w14:textId="77777777" w:rsidR="00C80A04" w:rsidRDefault="00C80A04" w:rsidP="00C80A04">
      <w:pPr>
        <w:pStyle w:val="DefaultText"/>
        <w:rPr>
          <w:rFonts w:ascii="Tahoma" w:hAnsi="Tahoma" w:cs="Tahoma"/>
          <w:b/>
        </w:rPr>
      </w:pPr>
    </w:p>
    <w:p w14:paraId="3A6C75B0" w14:textId="77777777" w:rsidR="00C80A04" w:rsidRDefault="00C80A04" w:rsidP="00C80A04">
      <w:pPr>
        <w:pStyle w:val="DefaultText"/>
        <w:rPr>
          <w:rFonts w:ascii="Tahoma" w:hAnsi="Tahoma" w:cs="Tahoma"/>
          <w:b/>
        </w:rPr>
      </w:pPr>
    </w:p>
    <w:p w14:paraId="6DEBB109" w14:textId="77777777" w:rsidR="00C80A04" w:rsidRDefault="00C80A04" w:rsidP="00C80A04">
      <w:pPr>
        <w:pStyle w:val="DefaultText"/>
        <w:jc w:val="center"/>
        <w:rPr>
          <w:rFonts w:ascii="Tahoma" w:hAnsi="Tahoma" w:cs="Tahoma"/>
          <w:b/>
        </w:rPr>
      </w:pPr>
    </w:p>
    <w:p w14:paraId="05F39DC9" w14:textId="77777777" w:rsidR="00C80A04" w:rsidRDefault="00C80A04" w:rsidP="00C80A04">
      <w:pPr>
        <w:pStyle w:val="DefaultText"/>
        <w:rPr>
          <w:rFonts w:ascii="Tahoma" w:hAnsi="Tahoma" w:cs="Tahoma"/>
          <w:b/>
        </w:rPr>
      </w:pPr>
    </w:p>
    <w:p w14:paraId="6DF8D0B4" w14:textId="77777777" w:rsidR="00C80A04" w:rsidRDefault="00C80A04" w:rsidP="00C80A04">
      <w:pPr>
        <w:pStyle w:val="DefaultText"/>
        <w:rPr>
          <w:rFonts w:ascii="Tahoma" w:hAnsi="Tahoma" w:cs="Tahoma"/>
          <w:b/>
        </w:rPr>
      </w:pPr>
    </w:p>
    <w:p w14:paraId="7D6B7B6E" w14:textId="77777777" w:rsidR="00C80A04" w:rsidRDefault="00C80A04" w:rsidP="00C80A04">
      <w:pPr>
        <w:pStyle w:val="DefaultText"/>
        <w:rPr>
          <w:rFonts w:ascii="Tahoma" w:hAnsi="Tahoma" w:cs="Tahoma"/>
          <w:b/>
        </w:rPr>
      </w:pPr>
    </w:p>
    <w:p w14:paraId="1F6B167C" w14:textId="77777777" w:rsidR="00C80A04" w:rsidRDefault="00C80A04" w:rsidP="00C80A04">
      <w:pPr>
        <w:ind w:left="-720"/>
        <w:jc w:val="center"/>
        <w:rPr>
          <w:rFonts w:ascii="Tahoma" w:hAnsi="Tahoma" w:cs="Tahoma"/>
          <w:b/>
        </w:rPr>
      </w:pPr>
      <w:r>
        <w:rPr>
          <w:rFonts w:ascii="Tahoma" w:hAnsi="Tahoma" w:cs="Tahoma"/>
          <w:noProof/>
        </w:rPr>
        <w:lastRenderedPageBreak/>
        <mc:AlternateContent>
          <mc:Choice Requires="wps">
            <w:drawing>
              <wp:anchor distT="0" distB="0" distL="114300" distR="114300" simplePos="0" relativeHeight="251659264" behindDoc="0" locked="0" layoutInCell="1" allowOverlap="1" wp14:anchorId="55527E42" wp14:editId="58C29BB7">
                <wp:simplePos x="0" y="0"/>
                <wp:positionH relativeFrom="column">
                  <wp:posOffset>-571500</wp:posOffset>
                </wp:positionH>
                <wp:positionV relativeFrom="paragraph">
                  <wp:posOffset>-238125</wp:posOffset>
                </wp:positionV>
                <wp:extent cx="7010400" cy="9782175"/>
                <wp:effectExtent l="38100" t="38100" r="38100" b="4762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9782175"/>
                        </a:xfrm>
                        <a:prstGeom prst="rect">
                          <a:avLst/>
                        </a:prstGeom>
                        <a:solidFill>
                          <a:srgbClr val="FFFFFF"/>
                        </a:solidFill>
                        <a:ln w="76200" cmpd="tri">
                          <a:solidFill>
                            <a:srgbClr val="0000FF"/>
                          </a:solidFill>
                          <a:miter lim="800000"/>
                          <a:headEnd/>
                          <a:tailEnd/>
                        </a:ln>
                      </wps:spPr>
                      <wps:txbx>
                        <w:txbxContent>
                          <w:p w14:paraId="798C4C17" w14:textId="77777777" w:rsidR="00C80A04" w:rsidRDefault="00C80A04" w:rsidP="00C80A04">
                            <w:pPr>
                              <w:jc w:val="center"/>
                              <w:rPr>
                                <w:rFonts w:ascii="Tahoma" w:hAnsi="Tahoma" w:cs="Tahoma"/>
                                <w:sz w:val="28"/>
                                <w:szCs w:val="28"/>
                              </w:rPr>
                            </w:pPr>
                          </w:p>
                          <w:p w14:paraId="1650075E" w14:textId="77777777" w:rsidR="00C80A04" w:rsidRDefault="00C80A04" w:rsidP="00C80A04">
                            <w:pPr>
                              <w:jc w:val="center"/>
                              <w:rPr>
                                <w:rFonts w:ascii="Tahoma" w:hAnsi="Tahoma" w:cs="Tahoma"/>
                                <w:sz w:val="28"/>
                                <w:szCs w:val="28"/>
                              </w:rPr>
                            </w:pPr>
                          </w:p>
                          <w:p w14:paraId="1737621D" w14:textId="77777777" w:rsidR="00C80A04" w:rsidRDefault="00C80A04" w:rsidP="00C80A04">
                            <w:pPr>
                              <w:jc w:val="center"/>
                              <w:rPr>
                                <w:rFonts w:ascii="Tahoma" w:hAnsi="Tahoma" w:cs="Tahoma"/>
                                <w:sz w:val="28"/>
                                <w:szCs w:val="28"/>
                              </w:rPr>
                            </w:pPr>
                            <w:r w:rsidRPr="00B70B4E">
                              <w:rPr>
                                <w:rFonts w:ascii="Lucida Calligraphy" w:hAnsi="Lucida Calligraphy"/>
                                <w:i/>
                                <w:noProof/>
                                <w:sz w:val="40"/>
                                <w:szCs w:val="40"/>
                              </w:rPr>
                              <w:drawing>
                                <wp:inline distT="0" distB="0" distL="0" distR="0" wp14:anchorId="4DA0E8A3" wp14:editId="3109938D">
                                  <wp:extent cx="2314575" cy="2314575"/>
                                  <wp:effectExtent l="0" t="0" r="9525" b="9525"/>
                                  <wp:docPr id="1" name="Picture 1" descr="J:\LOGOS\New Logos - Nov 2021\SJB Blue and Yel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LOGOS\New Logos - Nov 2021\SJB Blue and Yellow.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14575" cy="2314575"/>
                                          </a:xfrm>
                                          <a:prstGeom prst="rect">
                                            <a:avLst/>
                                          </a:prstGeom>
                                          <a:noFill/>
                                          <a:ln>
                                            <a:noFill/>
                                          </a:ln>
                                        </pic:spPr>
                                      </pic:pic>
                                    </a:graphicData>
                                  </a:graphic>
                                </wp:inline>
                              </w:drawing>
                            </w:r>
                          </w:p>
                          <w:p w14:paraId="42BBB885" w14:textId="77777777" w:rsidR="00C80A04" w:rsidRDefault="00C80A04" w:rsidP="00C80A04">
                            <w:pPr>
                              <w:jc w:val="center"/>
                              <w:rPr>
                                <w:rFonts w:ascii="Tahoma" w:hAnsi="Tahoma" w:cs="Tahoma"/>
                              </w:rPr>
                            </w:pPr>
                          </w:p>
                          <w:p w14:paraId="36A292D2" w14:textId="77777777" w:rsidR="00C80A04" w:rsidRPr="005534A9" w:rsidRDefault="00C80A04" w:rsidP="00C80A04">
                            <w:pPr>
                              <w:jc w:val="center"/>
                              <w:rPr>
                                <w:rFonts w:ascii="Trebuchet MS" w:hAnsi="Trebuchet MS"/>
                                <w:b/>
                                <w:sz w:val="28"/>
                                <w:szCs w:val="28"/>
                                <w:u w:val="single"/>
                              </w:rPr>
                            </w:pPr>
                          </w:p>
                          <w:p w14:paraId="15E7473A" w14:textId="77777777" w:rsidR="00C80A04" w:rsidRPr="00382C57" w:rsidRDefault="00C80A04" w:rsidP="00C80A04">
                            <w:pPr>
                              <w:spacing w:after="160" w:line="259" w:lineRule="auto"/>
                              <w:jc w:val="center"/>
                              <w:rPr>
                                <w:rFonts w:ascii="Lucida Calligraphy" w:eastAsiaTheme="minorHAnsi" w:hAnsi="Lucida Calligraphy" w:cstheme="minorBidi"/>
                                <w:i/>
                                <w:sz w:val="40"/>
                                <w:szCs w:val="40"/>
                              </w:rPr>
                            </w:pPr>
                            <w:r w:rsidRPr="00382C57">
                              <w:rPr>
                                <w:rFonts w:ascii="Lucida Calligraphy" w:eastAsiaTheme="minorHAnsi" w:hAnsi="Lucida Calligraphy" w:cstheme="minorBidi"/>
                                <w:i/>
                                <w:sz w:val="40"/>
                                <w:szCs w:val="40"/>
                              </w:rPr>
                              <w:t xml:space="preserve">Learning and growing together, </w:t>
                            </w:r>
                          </w:p>
                          <w:p w14:paraId="64A433BD" w14:textId="77777777" w:rsidR="00C80A04" w:rsidRPr="00382C57" w:rsidRDefault="00C80A04" w:rsidP="00C80A04">
                            <w:pPr>
                              <w:spacing w:after="160" w:line="259" w:lineRule="auto"/>
                              <w:jc w:val="center"/>
                              <w:rPr>
                                <w:rFonts w:ascii="Lucida Calligraphy" w:eastAsiaTheme="minorHAnsi" w:hAnsi="Lucida Calligraphy" w:cstheme="minorBidi"/>
                                <w:i/>
                                <w:sz w:val="40"/>
                                <w:szCs w:val="40"/>
                              </w:rPr>
                            </w:pPr>
                            <w:r w:rsidRPr="00382C57">
                              <w:rPr>
                                <w:rFonts w:ascii="Lucida Calligraphy" w:eastAsiaTheme="minorHAnsi" w:hAnsi="Lucida Calligraphy" w:cstheme="minorBidi"/>
                                <w:i/>
                                <w:sz w:val="40"/>
                                <w:szCs w:val="40"/>
                              </w:rPr>
                              <w:t>Unique in God’s eyes.</w:t>
                            </w:r>
                          </w:p>
                          <w:p w14:paraId="0A61D84B" w14:textId="77777777" w:rsidR="00C80A04" w:rsidRPr="00382C57" w:rsidRDefault="00C80A04" w:rsidP="00C80A04">
                            <w:pPr>
                              <w:spacing w:after="160" w:line="259" w:lineRule="auto"/>
                              <w:rPr>
                                <w:rFonts w:ascii="Arial" w:eastAsiaTheme="minorHAnsi" w:hAnsi="Arial" w:cs="Arial"/>
                                <w:b/>
                                <w:sz w:val="28"/>
                                <w:szCs w:val="28"/>
                              </w:rPr>
                            </w:pPr>
                            <w:r w:rsidRPr="00382C57">
                              <w:rPr>
                                <w:rFonts w:ascii="Arial" w:eastAsiaTheme="minorHAnsi" w:hAnsi="Arial" w:cs="Arial"/>
                                <w:b/>
                                <w:sz w:val="28"/>
                                <w:szCs w:val="28"/>
                              </w:rPr>
                              <w:t>Vision</w:t>
                            </w:r>
                          </w:p>
                          <w:p w14:paraId="66B367AC" w14:textId="77777777" w:rsidR="00C80A04" w:rsidRPr="00382C57" w:rsidRDefault="00C80A04" w:rsidP="00C80A04">
                            <w:pPr>
                              <w:spacing w:after="160" w:line="259" w:lineRule="auto"/>
                              <w:rPr>
                                <w:rFonts w:ascii="Arial" w:eastAsiaTheme="minorHAnsi" w:hAnsi="Arial" w:cs="Arial"/>
                              </w:rPr>
                            </w:pPr>
                            <w:r w:rsidRPr="00382C57">
                              <w:rPr>
                                <w:rFonts w:ascii="Arial" w:eastAsiaTheme="minorHAnsi" w:hAnsi="Arial" w:cs="Arial"/>
                              </w:rPr>
                              <w:t xml:space="preserve">At SJB our vision is to provide the highest quality education within a Catholic ethos. Through the love of God, we will foster individual uniqueness </w:t>
                            </w:r>
                            <w:proofErr w:type="spellStart"/>
                            <w:r w:rsidRPr="00382C57">
                              <w:rPr>
                                <w:rFonts w:ascii="Arial" w:eastAsiaTheme="minorHAnsi" w:hAnsi="Arial" w:cs="Arial"/>
                              </w:rPr>
                              <w:t>recognising</w:t>
                            </w:r>
                            <w:proofErr w:type="spellEnd"/>
                            <w:r w:rsidRPr="00382C57">
                              <w:rPr>
                                <w:rFonts w:ascii="Arial" w:eastAsiaTheme="minorHAnsi" w:hAnsi="Arial" w:cs="Arial"/>
                              </w:rPr>
                              <w:t xml:space="preserve"> every child is created in the image of God (Gen 1:27)</w:t>
                            </w:r>
                          </w:p>
                          <w:p w14:paraId="0B9D14B1" w14:textId="77777777" w:rsidR="00C80A04" w:rsidRPr="00382C57" w:rsidRDefault="00C80A04" w:rsidP="00C80A04">
                            <w:pPr>
                              <w:spacing w:after="160" w:line="259" w:lineRule="auto"/>
                              <w:rPr>
                                <w:rFonts w:ascii="Arial" w:eastAsiaTheme="minorHAnsi" w:hAnsi="Arial" w:cs="Arial"/>
                              </w:rPr>
                            </w:pPr>
                            <w:r w:rsidRPr="00382C57">
                              <w:rPr>
                                <w:rFonts w:ascii="Arial" w:eastAsiaTheme="minorHAnsi" w:hAnsi="Arial" w:cs="Arial"/>
                              </w:rPr>
                              <w:t>Together, with our families, our parish and wider community, we seek to create a safe, happy and inclusive school where children become confident, responsible, caring citizens, rich with the rewards that faith and learning bring to heart, mind, body and spirit. Learning and growing together; Unique in God’s eyes.</w:t>
                            </w:r>
                          </w:p>
                          <w:p w14:paraId="242F90A9" w14:textId="77777777" w:rsidR="00C80A04" w:rsidRPr="00382C57" w:rsidRDefault="00C80A04" w:rsidP="00C80A04">
                            <w:pPr>
                              <w:spacing w:after="160" w:line="259" w:lineRule="auto"/>
                              <w:rPr>
                                <w:rFonts w:ascii="Arial" w:eastAsiaTheme="minorHAnsi" w:hAnsi="Arial" w:cs="Arial"/>
                              </w:rPr>
                            </w:pPr>
                          </w:p>
                          <w:p w14:paraId="4FCD6C60" w14:textId="77777777" w:rsidR="00C80A04" w:rsidRPr="00382C57" w:rsidRDefault="00C80A04" w:rsidP="00C80A04">
                            <w:pPr>
                              <w:spacing w:after="160" w:line="259" w:lineRule="auto"/>
                              <w:rPr>
                                <w:rFonts w:ascii="Arial" w:eastAsiaTheme="minorHAnsi" w:hAnsi="Arial" w:cs="Arial"/>
                                <w:b/>
                                <w:sz w:val="28"/>
                                <w:szCs w:val="28"/>
                              </w:rPr>
                            </w:pPr>
                            <w:r w:rsidRPr="00382C57">
                              <w:rPr>
                                <w:rFonts w:ascii="Arial" w:eastAsiaTheme="minorHAnsi" w:hAnsi="Arial" w:cs="Arial"/>
                                <w:b/>
                                <w:sz w:val="28"/>
                                <w:szCs w:val="28"/>
                              </w:rPr>
                              <w:t>Mission</w:t>
                            </w:r>
                          </w:p>
                          <w:p w14:paraId="16C37592" w14:textId="77777777" w:rsidR="00C80A04" w:rsidRPr="00382C57" w:rsidRDefault="00C80A04" w:rsidP="00C80A04">
                            <w:pPr>
                              <w:spacing w:after="160" w:line="259" w:lineRule="auto"/>
                              <w:rPr>
                                <w:rFonts w:ascii="Lucida Calligraphy" w:eastAsiaTheme="minorHAnsi" w:hAnsi="Lucida Calligraphy" w:cstheme="minorBidi"/>
                                <w:sz w:val="28"/>
                                <w:szCs w:val="28"/>
                              </w:rPr>
                            </w:pPr>
                            <w:r w:rsidRPr="00382C57">
                              <w:rPr>
                                <w:rFonts w:ascii="Lucida Calligraphy" w:eastAsiaTheme="minorHAnsi" w:hAnsi="Lucida Calligraphy" w:cstheme="minorBidi"/>
                                <w:sz w:val="28"/>
                                <w:szCs w:val="28"/>
                              </w:rPr>
                              <w:t xml:space="preserve">We </w:t>
                            </w:r>
                            <w:r w:rsidRPr="00382C57">
                              <w:rPr>
                                <w:rFonts w:ascii="Lucida Calligraphy" w:eastAsiaTheme="minorHAnsi" w:hAnsi="Lucida Calligraphy" w:cstheme="minorBidi"/>
                                <w:b/>
                                <w:sz w:val="28"/>
                                <w:szCs w:val="28"/>
                              </w:rPr>
                              <w:t>love</w:t>
                            </w:r>
                            <w:r w:rsidRPr="00382C57">
                              <w:rPr>
                                <w:rFonts w:ascii="Lucida Calligraphy" w:eastAsiaTheme="minorHAnsi" w:hAnsi="Lucida Calligraphy" w:cstheme="minorBidi"/>
                                <w:sz w:val="28"/>
                                <w:szCs w:val="28"/>
                              </w:rPr>
                              <w:t xml:space="preserve"> one another, just as God loves us.</w:t>
                            </w:r>
                          </w:p>
                          <w:p w14:paraId="63821B95" w14:textId="77777777" w:rsidR="00C80A04" w:rsidRPr="00382C57" w:rsidRDefault="00C80A04" w:rsidP="00C80A04">
                            <w:pPr>
                              <w:spacing w:after="160" w:line="259" w:lineRule="auto"/>
                              <w:rPr>
                                <w:rFonts w:ascii="Lucida Calligraphy" w:eastAsiaTheme="minorHAnsi" w:hAnsi="Lucida Calligraphy" w:cstheme="minorBidi"/>
                                <w:sz w:val="28"/>
                                <w:szCs w:val="28"/>
                              </w:rPr>
                            </w:pPr>
                            <w:r w:rsidRPr="00382C57">
                              <w:rPr>
                                <w:rFonts w:ascii="Lucida Calligraphy" w:eastAsiaTheme="minorHAnsi" w:hAnsi="Lucida Calligraphy" w:cstheme="minorBidi"/>
                                <w:sz w:val="28"/>
                                <w:szCs w:val="28"/>
                              </w:rPr>
                              <w:t xml:space="preserve">We are </w:t>
                            </w:r>
                            <w:r w:rsidRPr="00382C57">
                              <w:rPr>
                                <w:rFonts w:ascii="Lucida Calligraphy" w:eastAsiaTheme="minorHAnsi" w:hAnsi="Lucida Calligraphy" w:cstheme="minorBidi"/>
                                <w:b/>
                                <w:sz w:val="28"/>
                                <w:szCs w:val="28"/>
                              </w:rPr>
                              <w:t>respectful,</w:t>
                            </w:r>
                            <w:r w:rsidRPr="00382C57">
                              <w:rPr>
                                <w:rFonts w:ascii="Lucida Calligraphy" w:eastAsiaTheme="minorHAnsi" w:hAnsi="Lucida Calligraphy" w:cstheme="minorBidi"/>
                                <w:sz w:val="28"/>
                                <w:szCs w:val="28"/>
                              </w:rPr>
                              <w:t xml:space="preserve"> welcoming, and </w:t>
                            </w:r>
                            <w:r w:rsidRPr="00382C57">
                              <w:rPr>
                                <w:rFonts w:ascii="Lucida Calligraphy" w:eastAsiaTheme="minorHAnsi" w:hAnsi="Lucida Calligraphy" w:cstheme="minorBidi"/>
                                <w:b/>
                                <w:sz w:val="28"/>
                                <w:szCs w:val="28"/>
                              </w:rPr>
                              <w:t>inclusive</w:t>
                            </w:r>
                            <w:r w:rsidRPr="00382C57">
                              <w:rPr>
                                <w:rFonts w:ascii="Lucida Calligraphy" w:eastAsiaTheme="minorHAnsi" w:hAnsi="Lucida Calligraphy" w:cstheme="minorBidi"/>
                                <w:sz w:val="28"/>
                                <w:szCs w:val="28"/>
                              </w:rPr>
                              <w:t xml:space="preserve">. </w:t>
                            </w:r>
                          </w:p>
                          <w:p w14:paraId="11691027" w14:textId="77777777" w:rsidR="00C80A04" w:rsidRPr="00382C57" w:rsidRDefault="00C80A04" w:rsidP="00C80A04">
                            <w:pPr>
                              <w:spacing w:after="160" w:line="259" w:lineRule="auto"/>
                              <w:rPr>
                                <w:rFonts w:ascii="Lucida Calligraphy" w:eastAsiaTheme="minorHAnsi" w:hAnsi="Lucida Calligraphy" w:cstheme="minorBidi"/>
                                <w:sz w:val="28"/>
                                <w:szCs w:val="28"/>
                              </w:rPr>
                            </w:pPr>
                            <w:r w:rsidRPr="00382C57">
                              <w:rPr>
                                <w:rFonts w:ascii="Lucida Calligraphy" w:eastAsiaTheme="minorHAnsi" w:hAnsi="Lucida Calligraphy" w:cstheme="minorBidi"/>
                                <w:sz w:val="28"/>
                                <w:szCs w:val="28"/>
                              </w:rPr>
                              <w:t>We</w:t>
                            </w:r>
                            <w:r w:rsidRPr="00382C57">
                              <w:rPr>
                                <w:rFonts w:ascii="Lucida Calligraphy" w:eastAsiaTheme="minorHAnsi" w:hAnsi="Lucida Calligraphy" w:cstheme="minorBidi"/>
                                <w:b/>
                                <w:sz w:val="28"/>
                                <w:szCs w:val="28"/>
                              </w:rPr>
                              <w:t xml:space="preserve"> learn</w:t>
                            </w:r>
                            <w:r w:rsidRPr="00382C57">
                              <w:rPr>
                                <w:rFonts w:ascii="Lucida Calligraphy" w:eastAsiaTheme="minorHAnsi" w:hAnsi="Lucida Calligraphy" w:cstheme="minorBidi"/>
                                <w:sz w:val="28"/>
                                <w:szCs w:val="28"/>
                              </w:rPr>
                              <w:t xml:space="preserve"> together, using our unique gifts to </w:t>
                            </w:r>
                            <w:r w:rsidRPr="00382C57">
                              <w:rPr>
                                <w:rFonts w:ascii="Lucida Calligraphy" w:eastAsiaTheme="minorHAnsi" w:hAnsi="Lucida Calligraphy" w:cstheme="minorBidi"/>
                                <w:b/>
                                <w:sz w:val="28"/>
                                <w:szCs w:val="28"/>
                              </w:rPr>
                              <w:t xml:space="preserve">achieve </w:t>
                            </w:r>
                            <w:r w:rsidRPr="00382C57">
                              <w:rPr>
                                <w:rFonts w:ascii="Lucida Calligraphy" w:eastAsiaTheme="minorHAnsi" w:hAnsi="Lucida Calligraphy" w:cstheme="minorBidi"/>
                                <w:sz w:val="28"/>
                                <w:szCs w:val="28"/>
                              </w:rPr>
                              <w:t xml:space="preserve">personal </w:t>
                            </w:r>
                            <w:r w:rsidRPr="00382C57">
                              <w:rPr>
                                <w:rFonts w:ascii="Lucida Calligraphy" w:eastAsiaTheme="minorHAnsi" w:hAnsi="Lucida Calligraphy" w:cstheme="minorBidi"/>
                                <w:b/>
                                <w:sz w:val="28"/>
                                <w:szCs w:val="28"/>
                              </w:rPr>
                              <w:t>excellence</w:t>
                            </w:r>
                            <w:r w:rsidRPr="00382C57">
                              <w:rPr>
                                <w:rFonts w:ascii="Lucida Calligraphy" w:eastAsiaTheme="minorHAnsi" w:hAnsi="Lucida Calligraphy" w:cstheme="minorBidi"/>
                                <w:sz w:val="28"/>
                                <w:szCs w:val="28"/>
                              </w:rPr>
                              <w:t>.</w:t>
                            </w:r>
                          </w:p>
                          <w:p w14:paraId="069D66A9" w14:textId="77777777" w:rsidR="00C80A04" w:rsidRPr="00382C57" w:rsidRDefault="00C80A04" w:rsidP="00C80A04">
                            <w:pPr>
                              <w:spacing w:after="160" w:line="259" w:lineRule="auto"/>
                              <w:rPr>
                                <w:rFonts w:ascii="Lucida Calligraphy" w:eastAsiaTheme="minorHAnsi" w:hAnsi="Lucida Calligraphy" w:cstheme="minorBidi"/>
                                <w:sz w:val="28"/>
                                <w:szCs w:val="28"/>
                              </w:rPr>
                            </w:pPr>
                            <w:r w:rsidRPr="00382C57">
                              <w:rPr>
                                <w:rFonts w:ascii="Lucida Calligraphy" w:eastAsiaTheme="minorHAnsi" w:hAnsi="Lucida Calligraphy" w:cstheme="minorBidi"/>
                                <w:sz w:val="28"/>
                                <w:szCs w:val="28"/>
                              </w:rPr>
                              <w:t xml:space="preserve">We are </w:t>
                            </w:r>
                            <w:r w:rsidRPr="00382C57">
                              <w:rPr>
                                <w:rFonts w:ascii="Lucida Calligraphy" w:eastAsiaTheme="minorHAnsi" w:hAnsi="Lucida Calligraphy" w:cstheme="minorBidi"/>
                                <w:b/>
                                <w:sz w:val="28"/>
                                <w:szCs w:val="28"/>
                              </w:rPr>
                              <w:t>active</w:t>
                            </w:r>
                            <w:r w:rsidRPr="00382C57">
                              <w:rPr>
                                <w:rFonts w:ascii="Lucida Calligraphy" w:eastAsiaTheme="minorHAnsi" w:hAnsi="Lucida Calligraphy" w:cstheme="minorBidi"/>
                                <w:sz w:val="28"/>
                                <w:szCs w:val="28"/>
                              </w:rPr>
                              <w:t xml:space="preserve"> members of our parish, our community and wider world seizing every opportunity to </w:t>
                            </w:r>
                            <w:r w:rsidRPr="00382C57">
                              <w:rPr>
                                <w:rFonts w:ascii="Lucida Calligraphy" w:eastAsiaTheme="minorHAnsi" w:hAnsi="Lucida Calligraphy" w:cstheme="minorBidi"/>
                                <w:b/>
                                <w:sz w:val="28"/>
                                <w:szCs w:val="28"/>
                              </w:rPr>
                              <w:t>make a difference</w:t>
                            </w:r>
                            <w:r w:rsidRPr="00382C57">
                              <w:rPr>
                                <w:rFonts w:ascii="Lucida Calligraphy" w:eastAsiaTheme="minorHAnsi" w:hAnsi="Lucida Calligraphy" w:cstheme="minorBidi"/>
                                <w:sz w:val="28"/>
                                <w:szCs w:val="28"/>
                              </w:rPr>
                              <w:t>.</w:t>
                            </w:r>
                          </w:p>
                          <w:p w14:paraId="5F78279A" w14:textId="77777777" w:rsidR="00C80A04" w:rsidRPr="00382C57" w:rsidRDefault="00C80A04" w:rsidP="00C80A04">
                            <w:pPr>
                              <w:spacing w:after="160" w:line="259" w:lineRule="auto"/>
                              <w:rPr>
                                <w:rFonts w:ascii="Lucida Calligraphy" w:eastAsiaTheme="minorHAnsi" w:hAnsi="Lucida Calligraphy" w:cstheme="minorBidi"/>
                                <w:sz w:val="28"/>
                                <w:szCs w:val="28"/>
                              </w:rPr>
                            </w:pPr>
                          </w:p>
                          <w:p w14:paraId="1F94205B" w14:textId="77777777" w:rsidR="00C80A04" w:rsidRPr="00382C57" w:rsidRDefault="00C80A04" w:rsidP="00C80A04">
                            <w:pPr>
                              <w:spacing w:after="160" w:line="259" w:lineRule="auto"/>
                              <w:jc w:val="center"/>
                              <w:rPr>
                                <w:rFonts w:ascii="Lucida Calligraphy" w:eastAsiaTheme="minorHAnsi" w:hAnsi="Lucida Calligraphy" w:cstheme="minorBidi"/>
                                <w:i/>
                                <w:sz w:val="40"/>
                                <w:szCs w:val="40"/>
                              </w:rPr>
                            </w:pPr>
                            <w:r w:rsidRPr="00382C57">
                              <w:rPr>
                                <w:rFonts w:ascii="Lucida Calligraphy" w:eastAsiaTheme="minorHAnsi" w:hAnsi="Lucida Calligraphy" w:cstheme="minorBidi"/>
                                <w:i/>
                                <w:sz w:val="40"/>
                                <w:szCs w:val="40"/>
                              </w:rPr>
                              <w:t xml:space="preserve"> ‘Love one another as I have loved you’ </w:t>
                            </w:r>
                          </w:p>
                          <w:p w14:paraId="10A9FBA2" w14:textId="77777777" w:rsidR="00C80A04" w:rsidRPr="00A774FC" w:rsidRDefault="00C80A04" w:rsidP="00C80A04">
                            <w:pPr>
                              <w:spacing w:after="160" w:line="259" w:lineRule="auto"/>
                              <w:jc w:val="center"/>
                              <w:rPr>
                                <w:rFonts w:ascii="Lucida Calligraphy" w:eastAsiaTheme="minorHAnsi" w:hAnsi="Lucida Calligraphy" w:cstheme="minorBidi"/>
                                <w:i/>
                                <w:sz w:val="40"/>
                                <w:szCs w:val="40"/>
                              </w:rPr>
                            </w:pPr>
                            <w:r w:rsidRPr="00382C57">
                              <w:rPr>
                                <w:rFonts w:ascii="Lucida Calligraphy" w:eastAsiaTheme="minorHAnsi" w:hAnsi="Lucida Calligraphy" w:cstheme="minorBidi"/>
                                <w:i/>
                              </w:rPr>
                              <w:t>John 13:34</w:t>
                            </w:r>
                          </w:p>
                          <w:p w14:paraId="64272EA5" w14:textId="77777777" w:rsidR="00C80A04" w:rsidRDefault="00C80A04" w:rsidP="00C80A0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27E42" id="_x0000_t202" coordsize="21600,21600" o:spt="202" path="m,l,21600r21600,l21600,xe">
                <v:stroke joinstyle="miter"/>
                <v:path gradientshapeok="t" o:connecttype="rect"/>
              </v:shapetype>
              <v:shape id="Text Box 24" o:spid="_x0000_s1026" type="#_x0000_t202" style="position:absolute;left:0;text-align:left;margin-left:-45pt;margin-top:-18.75pt;width:552pt;height:77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" strokecolor="blue" strokeweight="6pt">
                <v:stroke linestyle="thickBetweenThin"/>
                <v:textbox>
                  <w:txbxContent>
                    <w:p w14:paraId="798C4C17" w14:textId="77777777" w:rsidR="00C80A04" w:rsidRDefault="00C80A04" w:rsidP="00C80A04">
                      <w:pPr>
                        <w:jc w:val="center"/>
                        <w:rPr>
                          <w:rFonts w:ascii="Tahoma" w:hAnsi="Tahoma" w:cs="Tahoma"/>
                          <w:sz w:val="28"/>
                          <w:szCs w:val="28"/>
                        </w:rPr>
                      </w:pPr>
                    </w:p>
                    <w:p w14:paraId="1650075E" w14:textId="77777777" w:rsidR="00C80A04" w:rsidRDefault="00C80A04" w:rsidP="00C80A04">
                      <w:pPr>
                        <w:jc w:val="center"/>
                        <w:rPr>
                          <w:rFonts w:ascii="Tahoma" w:hAnsi="Tahoma" w:cs="Tahoma"/>
                          <w:sz w:val="28"/>
                          <w:szCs w:val="28"/>
                        </w:rPr>
                      </w:pPr>
                    </w:p>
                    <w:p w14:paraId="1737621D" w14:textId="77777777" w:rsidR="00C80A04" w:rsidRDefault="00C80A04" w:rsidP="00C80A04">
                      <w:pPr>
                        <w:jc w:val="center"/>
                        <w:rPr>
                          <w:rFonts w:ascii="Tahoma" w:hAnsi="Tahoma" w:cs="Tahoma"/>
                          <w:sz w:val="28"/>
                          <w:szCs w:val="28"/>
                        </w:rPr>
                      </w:pPr>
                      <w:r w:rsidRPr="00B70B4E">
                        <w:rPr>
                          <w:rFonts w:ascii="Lucida Calligraphy" w:hAnsi="Lucida Calligraphy"/>
                          <w:i/>
                          <w:noProof/>
                          <w:sz w:val="40"/>
                          <w:szCs w:val="40"/>
                        </w:rPr>
                        <w:drawing>
                          <wp:inline distT="0" distB="0" distL="0" distR="0" wp14:anchorId="4DA0E8A3" wp14:editId="3109938D">
                            <wp:extent cx="2314575" cy="2314575"/>
                            <wp:effectExtent l="0" t="0" r="9525" b="9525"/>
                            <wp:docPr id="1" name="Picture 1" descr="J:\LOGOS\New Logos - Nov 2021\SJB Blue and Yel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LOGOS\New Logos - Nov 2021\SJB Blue and Yellow.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14575" cy="2314575"/>
                                    </a:xfrm>
                                    <a:prstGeom prst="rect">
                                      <a:avLst/>
                                    </a:prstGeom>
                                    <a:noFill/>
                                    <a:ln>
                                      <a:noFill/>
                                    </a:ln>
                                  </pic:spPr>
                                </pic:pic>
                              </a:graphicData>
                            </a:graphic>
                          </wp:inline>
                        </w:drawing>
                      </w:r>
                    </w:p>
                    <w:p w14:paraId="42BBB885" w14:textId="77777777" w:rsidR="00C80A04" w:rsidRDefault="00C80A04" w:rsidP="00C80A04">
                      <w:pPr>
                        <w:jc w:val="center"/>
                        <w:rPr>
                          <w:rFonts w:ascii="Tahoma" w:hAnsi="Tahoma" w:cs="Tahoma"/>
                        </w:rPr>
                      </w:pPr>
                    </w:p>
                    <w:p w14:paraId="36A292D2" w14:textId="77777777" w:rsidR="00C80A04" w:rsidRPr="005534A9" w:rsidRDefault="00C80A04" w:rsidP="00C80A04">
                      <w:pPr>
                        <w:jc w:val="center"/>
                        <w:rPr>
                          <w:rFonts w:ascii="Trebuchet MS" w:hAnsi="Trebuchet MS"/>
                          <w:b/>
                          <w:sz w:val="28"/>
                          <w:szCs w:val="28"/>
                          <w:u w:val="single"/>
                        </w:rPr>
                      </w:pPr>
                    </w:p>
                    <w:p w14:paraId="15E7473A" w14:textId="77777777" w:rsidR="00C80A04" w:rsidRPr="00382C57" w:rsidRDefault="00C80A04" w:rsidP="00C80A04">
                      <w:pPr>
                        <w:spacing w:after="160" w:line="259" w:lineRule="auto"/>
                        <w:jc w:val="center"/>
                        <w:rPr>
                          <w:rFonts w:ascii="Lucida Calligraphy" w:eastAsiaTheme="minorHAnsi" w:hAnsi="Lucida Calligraphy" w:cstheme="minorBidi"/>
                          <w:i/>
                          <w:sz w:val="40"/>
                          <w:szCs w:val="40"/>
                        </w:rPr>
                      </w:pPr>
                      <w:r w:rsidRPr="00382C57">
                        <w:rPr>
                          <w:rFonts w:ascii="Lucida Calligraphy" w:eastAsiaTheme="minorHAnsi" w:hAnsi="Lucida Calligraphy" w:cstheme="minorBidi"/>
                          <w:i/>
                          <w:sz w:val="40"/>
                          <w:szCs w:val="40"/>
                        </w:rPr>
                        <w:t xml:space="preserve">Learning and growing together, </w:t>
                      </w:r>
                    </w:p>
                    <w:p w14:paraId="64A433BD" w14:textId="77777777" w:rsidR="00C80A04" w:rsidRPr="00382C57" w:rsidRDefault="00C80A04" w:rsidP="00C80A04">
                      <w:pPr>
                        <w:spacing w:after="160" w:line="259" w:lineRule="auto"/>
                        <w:jc w:val="center"/>
                        <w:rPr>
                          <w:rFonts w:ascii="Lucida Calligraphy" w:eastAsiaTheme="minorHAnsi" w:hAnsi="Lucida Calligraphy" w:cstheme="minorBidi"/>
                          <w:i/>
                          <w:sz w:val="40"/>
                          <w:szCs w:val="40"/>
                        </w:rPr>
                      </w:pPr>
                      <w:r w:rsidRPr="00382C57">
                        <w:rPr>
                          <w:rFonts w:ascii="Lucida Calligraphy" w:eastAsiaTheme="minorHAnsi" w:hAnsi="Lucida Calligraphy" w:cstheme="minorBidi"/>
                          <w:i/>
                          <w:sz w:val="40"/>
                          <w:szCs w:val="40"/>
                        </w:rPr>
                        <w:t>Unique in God’s eyes.</w:t>
                      </w:r>
                    </w:p>
                    <w:p w14:paraId="0A61D84B" w14:textId="77777777" w:rsidR="00C80A04" w:rsidRPr="00382C57" w:rsidRDefault="00C80A04" w:rsidP="00C80A04">
                      <w:pPr>
                        <w:spacing w:after="160" w:line="259" w:lineRule="auto"/>
                        <w:rPr>
                          <w:rFonts w:ascii="Arial" w:eastAsiaTheme="minorHAnsi" w:hAnsi="Arial" w:cs="Arial"/>
                          <w:b/>
                          <w:sz w:val="28"/>
                          <w:szCs w:val="28"/>
                        </w:rPr>
                      </w:pPr>
                      <w:r w:rsidRPr="00382C57">
                        <w:rPr>
                          <w:rFonts w:ascii="Arial" w:eastAsiaTheme="minorHAnsi" w:hAnsi="Arial" w:cs="Arial"/>
                          <w:b/>
                          <w:sz w:val="28"/>
                          <w:szCs w:val="28"/>
                        </w:rPr>
                        <w:t>Vision</w:t>
                      </w:r>
                    </w:p>
                    <w:p w14:paraId="66B367AC" w14:textId="77777777" w:rsidR="00C80A04" w:rsidRPr="00382C57" w:rsidRDefault="00C80A04" w:rsidP="00C80A04">
                      <w:pPr>
                        <w:spacing w:after="160" w:line="259" w:lineRule="auto"/>
                        <w:rPr>
                          <w:rFonts w:ascii="Arial" w:eastAsiaTheme="minorHAnsi" w:hAnsi="Arial" w:cs="Arial"/>
                        </w:rPr>
                      </w:pPr>
                      <w:r w:rsidRPr="00382C57">
                        <w:rPr>
                          <w:rFonts w:ascii="Arial" w:eastAsiaTheme="minorHAnsi" w:hAnsi="Arial" w:cs="Arial"/>
                        </w:rPr>
                        <w:t xml:space="preserve">At SJB our vision is to provide the highest quality education within a Catholic ethos. Through the love of God, we will foster individual uniqueness </w:t>
                      </w:r>
                      <w:proofErr w:type="spellStart"/>
                      <w:r w:rsidRPr="00382C57">
                        <w:rPr>
                          <w:rFonts w:ascii="Arial" w:eastAsiaTheme="minorHAnsi" w:hAnsi="Arial" w:cs="Arial"/>
                        </w:rPr>
                        <w:t>recognising</w:t>
                      </w:r>
                      <w:proofErr w:type="spellEnd"/>
                      <w:r w:rsidRPr="00382C57">
                        <w:rPr>
                          <w:rFonts w:ascii="Arial" w:eastAsiaTheme="minorHAnsi" w:hAnsi="Arial" w:cs="Arial"/>
                        </w:rPr>
                        <w:t xml:space="preserve"> every child is created in the image of God (Gen 1:27)</w:t>
                      </w:r>
                    </w:p>
                    <w:p w14:paraId="0B9D14B1" w14:textId="77777777" w:rsidR="00C80A04" w:rsidRPr="00382C57" w:rsidRDefault="00C80A04" w:rsidP="00C80A04">
                      <w:pPr>
                        <w:spacing w:after="160" w:line="259" w:lineRule="auto"/>
                        <w:rPr>
                          <w:rFonts w:ascii="Arial" w:eastAsiaTheme="minorHAnsi" w:hAnsi="Arial" w:cs="Arial"/>
                        </w:rPr>
                      </w:pPr>
                      <w:r w:rsidRPr="00382C57">
                        <w:rPr>
                          <w:rFonts w:ascii="Arial" w:eastAsiaTheme="minorHAnsi" w:hAnsi="Arial" w:cs="Arial"/>
                        </w:rPr>
                        <w:t>Together, with our families, our parish and wider community, we seek to create a safe, happy and inclusive school where children become confident, responsible, caring citizens, rich with the rewards that faith and learning bring to heart, mind, body and spirit. Learning and growing together; Unique in God’s eyes.</w:t>
                      </w:r>
                    </w:p>
                    <w:p w14:paraId="242F90A9" w14:textId="77777777" w:rsidR="00C80A04" w:rsidRPr="00382C57" w:rsidRDefault="00C80A04" w:rsidP="00C80A04">
                      <w:pPr>
                        <w:spacing w:after="160" w:line="259" w:lineRule="auto"/>
                        <w:rPr>
                          <w:rFonts w:ascii="Arial" w:eastAsiaTheme="minorHAnsi" w:hAnsi="Arial" w:cs="Arial"/>
                        </w:rPr>
                      </w:pPr>
                    </w:p>
                    <w:p w14:paraId="4FCD6C60" w14:textId="77777777" w:rsidR="00C80A04" w:rsidRPr="00382C57" w:rsidRDefault="00C80A04" w:rsidP="00C80A04">
                      <w:pPr>
                        <w:spacing w:after="160" w:line="259" w:lineRule="auto"/>
                        <w:rPr>
                          <w:rFonts w:ascii="Arial" w:eastAsiaTheme="minorHAnsi" w:hAnsi="Arial" w:cs="Arial"/>
                          <w:b/>
                          <w:sz w:val="28"/>
                          <w:szCs w:val="28"/>
                        </w:rPr>
                      </w:pPr>
                      <w:r w:rsidRPr="00382C57">
                        <w:rPr>
                          <w:rFonts w:ascii="Arial" w:eastAsiaTheme="minorHAnsi" w:hAnsi="Arial" w:cs="Arial"/>
                          <w:b/>
                          <w:sz w:val="28"/>
                          <w:szCs w:val="28"/>
                        </w:rPr>
                        <w:t>Mission</w:t>
                      </w:r>
                    </w:p>
                    <w:p w14:paraId="16C37592" w14:textId="77777777" w:rsidR="00C80A04" w:rsidRPr="00382C57" w:rsidRDefault="00C80A04" w:rsidP="00C80A04">
                      <w:pPr>
                        <w:spacing w:after="160" w:line="259" w:lineRule="auto"/>
                        <w:rPr>
                          <w:rFonts w:ascii="Lucida Calligraphy" w:eastAsiaTheme="minorHAnsi" w:hAnsi="Lucida Calligraphy" w:cstheme="minorBidi"/>
                          <w:sz w:val="28"/>
                          <w:szCs w:val="28"/>
                        </w:rPr>
                      </w:pPr>
                      <w:r w:rsidRPr="00382C57">
                        <w:rPr>
                          <w:rFonts w:ascii="Lucida Calligraphy" w:eastAsiaTheme="minorHAnsi" w:hAnsi="Lucida Calligraphy" w:cstheme="minorBidi"/>
                          <w:sz w:val="28"/>
                          <w:szCs w:val="28"/>
                        </w:rPr>
                        <w:t xml:space="preserve">We </w:t>
                      </w:r>
                      <w:r w:rsidRPr="00382C57">
                        <w:rPr>
                          <w:rFonts w:ascii="Lucida Calligraphy" w:eastAsiaTheme="minorHAnsi" w:hAnsi="Lucida Calligraphy" w:cstheme="minorBidi"/>
                          <w:b/>
                          <w:sz w:val="28"/>
                          <w:szCs w:val="28"/>
                        </w:rPr>
                        <w:t>love</w:t>
                      </w:r>
                      <w:r w:rsidRPr="00382C57">
                        <w:rPr>
                          <w:rFonts w:ascii="Lucida Calligraphy" w:eastAsiaTheme="minorHAnsi" w:hAnsi="Lucida Calligraphy" w:cstheme="minorBidi"/>
                          <w:sz w:val="28"/>
                          <w:szCs w:val="28"/>
                        </w:rPr>
                        <w:t xml:space="preserve"> one another, just as God loves us.</w:t>
                      </w:r>
                    </w:p>
                    <w:p w14:paraId="63821B95" w14:textId="77777777" w:rsidR="00C80A04" w:rsidRPr="00382C57" w:rsidRDefault="00C80A04" w:rsidP="00C80A04">
                      <w:pPr>
                        <w:spacing w:after="160" w:line="259" w:lineRule="auto"/>
                        <w:rPr>
                          <w:rFonts w:ascii="Lucida Calligraphy" w:eastAsiaTheme="minorHAnsi" w:hAnsi="Lucida Calligraphy" w:cstheme="minorBidi"/>
                          <w:sz w:val="28"/>
                          <w:szCs w:val="28"/>
                        </w:rPr>
                      </w:pPr>
                      <w:r w:rsidRPr="00382C57">
                        <w:rPr>
                          <w:rFonts w:ascii="Lucida Calligraphy" w:eastAsiaTheme="minorHAnsi" w:hAnsi="Lucida Calligraphy" w:cstheme="minorBidi"/>
                          <w:sz w:val="28"/>
                          <w:szCs w:val="28"/>
                        </w:rPr>
                        <w:t xml:space="preserve">We are </w:t>
                      </w:r>
                      <w:r w:rsidRPr="00382C57">
                        <w:rPr>
                          <w:rFonts w:ascii="Lucida Calligraphy" w:eastAsiaTheme="minorHAnsi" w:hAnsi="Lucida Calligraphy" w:cstheme="minorBidi"/>
                          <w:b/>
                          <w:sz w:val="28"/>
                          <w:szCs w:val="28"/>
                        </w:rPr>
                        <w:t>respectful,</w:t>
                      </w:r>
                      <w:r w:rsidRPr="00382C57">
                        <w:rPr>
                          <w:rFonts w:ascii="Lucida Calligraphy" w:eastAsiaTheme="minorHAnsi" w:hAnsi="Lucida Calligraphy" w:cstheme="minorBidi"/>
                          <w:sz w:val="28"/>
                          <w:szCs w:val="28"/>
                        </w:rPr>
                        <w:t xml:space="preserve"> welcoming, and </w:t>
                      </w:r>
                      <w:r w:rsidRPr="00382C57">
                        <w:rPr>
                          <w:rFonts w:ascii="Lucida Calligraphy" w:eastAsiaTheme="minorHAnsi" w:hAnsi="Lucida Calligraphy" w:cstheme="minorBidi"/>
                          <w:b/>
                          <w:sz w:val="28"/>
                          <w:szCs w:val="28"/>
                        </w:rPr>
                        <w:t>inclusive</w:t>
                      </w:r>
                      <w:r w:rsidRPr="00382C57">
                        <w:rPr>
                          <w:rFonts w:ascii="Lucida Calligraphy" w:eastAsiaTheme="minorHAnsi" w:hAnsi="Lucida Calligraphy" w:cstheme="minorBidi"/>
                          <w:sz w:val="28"/>
                          <w:szCs w:val="28"/>
                        </w:rPr>
                        <w:t xml:space="preserve">. </w:t>
                      </w:r>
                    </w:p>
                    <w:p w14:paraId="11691027" w14:textId="77777777" w:rsidR="00C80A04" w:rsidRPr="00382C57" w:rsidRDefault="00C80A04" w:rsidP="00C80A04">
                      <w:pPr>
                        <w:spacing w:after="160" w:line="259" w:lineRule="auto"/>
                        <w:rPr>
                          <w:rFonts w:ascii="Lucida Calligraphy" w:eastAsiaTheme="minorHAnsi" w:hAnsi="Lucida Calligraphy" w:cstheme="minorBidi"/>
                          <w:sz w:val="28"/>
                          <w:szCs w:val="28"/>
                        </w:rPr>
                      </w:pPr>
                      <w:r w:rsidRPr="00382C57">
                        <w:rPr>
                          <w:rFonts w:ascii="Lucida Calligraphy" w:eastAsiaTheme="minorHAnsi" w:hAnsi="Lucida Calligraphy" w:cstheme="minorBidi"/>
                          <w:sz w:val="28"/>
                          <w:szCs w:val="28"/>
                        </w:rPr>
                        <w:t>We</w:t>
                      </w:r>
                      <w:r w:rsidRPr="00382C57">
                        <w:rPr>
                          <w:rFonts w:ascii="Lucida Calligraphy" w:eastAsiaTheme="minorHAnsi" w:hAnsi="Lucida Calligraphy" w:cstheme="minorBidi"/>
                          <w:b/>
                          <w:sz w:val="28"/>
                          <w:szCs w:val="28"/>
                        </w:rPr>
                        <w:t xml:space="preserve"> learn</w:t>
                      </w:r>
                      <w:r w:rsidRPr="00382C57">
                        <w:rPr>
                          <w:rFonts w:ascii="Lucida Calligraphy" w:eastAsiaTheme="minorHAnsi" w:hAnsi="Lucida Calligraphy" w:cstheme="minorBidi"/>
                          <w:sz w:val="28"/>
                          <w:szCs w:val="28"/>
                        </w:rPr>
                        <w:t xml:space="preserve"> together, using our unique gifts to </w:t>
                      </w:r>
                      <w:r w:rsidRPr="00382C57">
                        <w:rPr>
                          <w:rFonts w:ascii="Lucida Calligraphy" w:eastAsiaTheme="minorHAnsi" w:hAnsi="Lucida Calligraphy" w:cstheme="minorBidi"/>
                          <w:b/>
                          <w:sz w:val="28"/>
                          <w:szCs w:val="28"/>
                        </w:rPr>
                        <w:t xml:space="preserve">achieve </w:t>
                      </w:r>
                      <w:r w:rsidRPr="00382C57">
                        <w:rPr>
                          <w:rFonts w:ascii="Lucida Calligraphy" w:eastAsiaTheme="minorHAnsi" w:hAnsi="Lucida Calligraphy" w:cstheme="minorBidi"/>
                          <w:sz w:val="28"/>
                          <w:szCs w:val="28"/>
                        </w:rPr>
                        <w:t xml:space="preserve">personal </w:t>
                      </w:r>
                      <w:r w:rsidRPr="00382C57">
                        <w:rPr>
                          <w:rFonts w:ascii="Lucida Calligraphy" w:eastAsiaTheme="minorHAnsi" w:hAnsi="Lucida Calligraphy" w:cstheme="minorBidi"/>
                          <w:b/>
                          <w:sz w:val="28"/>
                          <w:szCs w:val="28"/>
                        </w:rPr>
                        <w:t>excellence</w:t>
                      </w:r>
                      <w:r w:rsidRPr="00382C57">
                        <w:rPr>
                          <w:rFonts w:ascii="Lucida Calligraphy" w:eastAsiaTheme="minorHAnsi" w:hAnsi="Lucida Calligraphy" w:cstheme="minorBidi"/>
                          <w:sz w:val="28"/>
                          <w:szCs w:val="28"/>
                        </w:rPr>
                        <w:t>.</w:t>
                      </w:r>
                    </w:p>
                    <w:p w14:paraId="069D66A9" w14:textId="77777777" w:rsidR="00C80A04" w:rsidRPr="00382C57" w:rsidRDefault="00C80A04" w:rsidP="00C80A04">
                      <w:pPr>
                        <w:spacing w:after="160" w:line="259" w:lineRule="auto"/>
                        <w:rPr>
                          <w:rFonts w:ascii="Lucida Calligraphy" w:eastAsiaTheme="minorHAnsi" w:hAnsi="Lucida Calligraphy" w:cstheme="minorBidi"/>
                          <w:sz w:val="28"/>
                          <w:szCs w:val="28"/>
                        </w:rPr>
                      </w:pPr>
                      <w:r w:rsidRPr="00382C57">
                        <w:rPr>
                          <w:rFonts w:ascii="Lucida Calligraphy" w:eastAsiaTheme="minorHAnsi" w:hAnsi="Lucida Calligraphy" w:cstheme="minorBidi"/>
                          <w:sz w:val="28"/>
                          <w:szCs w:val="28"/>
                        </w:rPr>
                        <w:t xml:space="preserve">We are </w:t>
                      </w:r>
                      <w:r w:rsidRPr="00382C57">
                        <w:rPr>
                          <w:rFonts w:ascii="Lucida Calligraphy" w:eastAsiaTheme="minorHAnsi" w:hAnsi="Lucida Calligraphy" w:cstheme="minorBidi"/>
                          <w:b/>
                          <w:sz w:val="28"/>
                          <w:szCs w:val="28"/>
                        </w:rPr>
                        <w:t>active</w:t>
                      </w:r>
                      <w:r w:rsidRPr="00382C57">
                        <w:rPr>
                          <w:rFonts w:ascii="Lucida Calligraphy" w:eastAsiaTheme="minorHAnsi" w:hAnsi="Lucida Calligraphy" w:cstheme="minorBidi"/>
                          <w:sz w:val="28"/>
                          <w:szCs w:val="28"/>
                        </w:rPr>
                        <w:t xml:space="preserve"> members of our parish, our community and wider world seizing every opportunity to </w:t>
                      </w:r>
                      <w:r w:rsidRPr="00382C57">
                        <w:rPr>
                          <w:rFonts w:ascii="Lucida Calligraphy" w:eastAsiaTheme="minorHAnsi" w:hAnsi="Lucida Calligraphy" w:cstheme="minorBidi"/>
                          <w:b/>
                          <w:sz w:val="28"/>
                          <w:szCs w:val="28"/>
                        </w:rPr>
                        <w:t>make a difference</w:t>
                      </w:r>
                      <w:r w:rsidRPr="00382C57">
                        <w:rPr>
                          <w:rFonts w:ascii="Lucida Calligraphy" w:eastAsiaTheme="minorHAnsi" w:hAnsi="Lucida Calligraphy" w:cstheme="minorBidi"/>
                          <w:sz w:val="28"/>
                          <w:szCs w:val="28"/>
                        </w:rPr>
                        <w:t>.</w:t>
                      </w:r>
                    </w:p>
                    <w:p w14:paraId="5F78279A" w14:textId="77777777" w:rsidR="00C80A04" w:rsidRPr="00382C57" w:rsidRDefault="00C80A04" w:rsidP="00C80A04">
                      <w:pPr>
                        <w:spacing w:after="160" w:line="259" w:lineRule="auto"/>
                        <w:rPr>
                          <w:rFonts w:ascii="Lucida Calligraphy" w:eastAsiaTheme="minorHAnsi" w:hAnsi="Lucida Calligraphy" w:cstheme="minorBidi"/>
                          <w:sz w:val="28"/>
                          <w:szCs w:val="28"/>
                        </w:rPr>
                      </w:pPr>
                    </w:p>
                    <w:p w14:paraId="1F94205B" w14:textId="77777777" w:rsidR="00C80A04" w:rsidRPr="00382C57" w:rsidRDefault="00C80A04" w:rsidP="00C80A04">
                      <w:pPr>
                        <w:spacing w:after="160" w:line="259" w:lineRule="auto"/>
                        <w:jc w:val="center"/>
                        <w:rPr>
                          <w:rFonts w:ascii="Lucida Calligraphy" w:eastAsiaTheme="minorHAnsi" w:hAnsi="Lucida Calligraphy" w:cstheme="minorBidi"/>
                          <w:i/>
                          <w:sz w:val="40"/>
                          <w:szCs w:val="40"/>
                        </w:rPr>
                      </w:pPr>
                      <w:r w:rsidRPr="00382C57">
                        <w:rPr>
                          <w:rFonts w:ascii="Lucida Calligraphy" w:eastAsiaTheme="minorHAnsi" w:hAnsi="Lucida Calligraphy" w:cstheme="minorBidi"/>
                          <w:i/>
                          <w:sz w:val="40"/>
                          <w:szCs w:val="40"/>
                        </w:rPr>
                        <w:t xml:space="preserve"> ‘Love one another as I have loved you’ </w:t>
                      </w:r>
                    </w:p>
                    <w:p w14:paraId="10A9FBA2" w14:textId="77777777" w:rsidR="00C80A04" w:rsidRPr="00A774FC" w:rsidRDefault="00C80A04" w:rsidP="00C80A04">
                      <w:pPr>
                        <w:spacing w:after="160" w:line="259" w:lineRule="auto"/>
                        <w:jc w:val="center"/>
                        <w:rPr>
                          <w:rFonts w:ascii="Lucida Calligraphy" w:eastAsiaTheme="minorHAnsi" w:hAnsi="Lucida Calligraphy" w:cstheme="minorBidi"/>
                          <w:i/>
                          <w:sz w:val="40"/>
                          <w:szCs w:val="40"/>
                        </w:rPr>
                      </w:pPr>
                      <w:r w:rsidRPr="00382C57">
                        <w:rPr>
                          <w:rFonts w:ascii="Lucida Calligraphy" w:eastAsiaTheme="minorHAnsi" w:hAnsi="Lucida Calligraphy" w:cstheme="minorBidi"/>
                          <w:i/>
                        </w:rPr>
                        <w:t>John 13:34</w:t>
                      </w:r>
                    </w:p>
                    <w:p w14:paraId="64272EA5" w14:textId="77777777" w:rsidR="00C80A04" w:rsidRDefault="00C80A04" w:rsidP="00C80A04">
                      <w:pPr>
                        <w:jc w:val="center"/>
                      </w:pPr>
                    </w:p>
                  </w:txbxContent>
                </v:textbox>
              </v:shape>
            </w:pict>
          </mc:Fallback>
        </mc:AlternateContent>
      </w:r>
    </w:p>
    <w:p w14:paraId="6A4A5FB2" w14:textId="77777777" w:rsidR="00C80A04" w:rsidRDefault="00C80A04" w:rsidP="00C80A04">
      <w:pPr>
        <w:jc w:val="center"/>
        <w:rPr>
          <w:rFonts w:ascii="Lucida Calligraphy" w:hAnsi="Lucida Calligraphy"/>
          <w:i/>
          <w:sz w:val="40"/>
          <w:szCs w:val="40"/>
        </w:rPr>
      </w:pPr>
    </w:p>
    <w:p w14:paraId="424628E6" w14:textId="77777777" w:rsidR="00C80A04" w:rsidRDefault="00C80A04" w:rsidP="00C80A04"/>
    <w:p w14:paraId="189BD55A" w14:textId="77777777" w:rsidR="00C80A04" w:rsidRDefault="00C80A04" w:rsidP="00C80A04"/>
    <w:p w14:paraId="2D549059" w14:textId="77777777" w:rsidR="00C80A04" w:rsidRDefault="00C80A04" w:rsidP="00C80A04"/>
    <w:p w14:paraId="20327815" w14:textId="77777777" w:rsidR="00C80A04" w:rsidRDefault="00C80A04" w:rsidP="00C80A04"/>
    <w:p w14:paraId="4B3577A0" w14:textId="77777777" w:rsidR="00C80A04" w:rsidRDefault="00C80A04" w:rsidP="00C80A04"/>
    <w:p w14:paraId="5D3AFF3A" w14:textId="77777777" w:rsidR="00C80A04" w:rsidRDefault="00C80A04" w:rsidP="00C80A04"/>
    <w:p w14:paraId="3B5E4690" w14:textId="77777777" w:rsidR="00C80A04" w:rsidRDefault="00C80A04" w:rsidP="00C80A04"/>
    <w:p w14:paraId="2AC5CAC5" w14:textId="77777777" w:rsidR="00C80A04" w:rsidRDefault="00C80A04" w:rsidP="00C80A04"/>
    <w:p w14:paraId="0100B3D9" w14:textId="77777777" w:rsidR="00C80A04" w:rsidRDefault="00C80A04" w:rsidP="00C80A04"/>
    <w:p w14:paraId="13003BDD" w14:textId="77777777" w:rsidR="00C80A04" w:rsidRDefault="00C80A04" w:rsidP="00C80A04"/>
    <w:p w14:paraId="0B055153" w14:textId="77777777" w:rsidR="00C80A04" w:rsidRDefault="00C80A04" w:rsidP="00C80A04"/>
    <w:p w14:paraId="660D996E" w14:textId="77777777" w:rsidR="00C80A04" w:rsidRDefault="00C80A04" w:rsidP="00C80A04"/>
    <w:p w14:paraId="32C402F7" w14:textId="77777777" w:rsidR="00C80A04" w:rsidRDefault="00C80A04" w:rsidP="00C80A04"/>
    <w:p w14:paraId="24B29267" w14:textId="77777777" w:rsidR="00C80A04" w:rsidRDefault="00C80A04" w:rsidP="00C80A04"/>
    <w:p w14:paraId="71A736A2" w14:textId="77777777" w:rsidR="00C80A04" w:rsidRDefault="00C80A04" w:rsidP="00C80A04"/>
    <w:p w14:paraId="36E7CE0D" w14:textId="77777777" w:rsidR="00C80A04" w:rsidRDefault="00C80A04" w:rsidP="00C80A04"/>
    <w:p w14:paraId="75D8A375" w14:textId="77777777" w:rsidR="00C80A04" w:rsidRDefault="00C80A04" w:rsidP="00C80A04"/>
    <w:p w14:paraId="1303BE6F" w14:textId="77777777" w:rsidR="00C80A04" w:rsidRDefault="00C80A04" w:rsidP="00C80A04"/>
    <w:p w14:paraId="11AD76C7" w14:textId="77777777" w:rsidR="00C80A04" w:rsidRDefault="00C80A04" w:rsidP="00C80A04"/>
    <w:p w14:paraId="46B26A96" w14:textId="77777777" w:rsidR="00C80A04" w:rsidRDefault="00C80A04" w:rsidP="00C80A04"/>
    <w:p w14:paraId="45AFE278" w14:textId="77777777" w:rsidR="00C80A04" w:rsidRDefault="00C80A04" w:rsidP="00C80A04"/>
    <w:p w14:paraId="078FF79B" w14:textId="77777777" w:rsidR="00C80A04" w:rsidRDefault="00C80A04" w:rsidP="00C80A04"/>
    <w:p w14:paraId="391A98E6" w14:textId="77777777" w:rsidR="00C80A04" w:rsidRDefault="00C80A04" w:rsidP="00C80A04"/>
    <w:p w14:paraId="4C68941C" w14:textId="77777777" w:rsidR="00C80A04" w:rsidRDefault="00C80A04" w:rsidP="00C80A04"/>
    <w:p w14:paraId="6306C6DE" w14:textId="77777777" w:rsidR="00C80A04" w:rsidRDefault="00C80A04" w:rsidP="00C80A04"/>
    <w:p w14:paraId="1608248B" w14:textId="77777777" w:rsidR="00C80A04" w:rsidRDefault="00C80A04" w:rsidP="00C80A04"/>
    <w:p w14:paraId="516E9F91" w14:textId="77777777" w:rsidR="00C80A04" w:rsidRDefault="00C80A04" w:rsidP="00C80A04"/>
    <w:p w14:paraId="1BEC6AEC" w14:textId="77777777" w:rsidR="00C80A04" w:rsidRDefault="00C80A04" w:rsidP="00C80A04"/>
    <w:p w14:paraId="57CEB321" w14:textId="77777777" w:rsidR="00C80A04" w:rsidRDefault="00C80A04" w:rsidP="00C80A04"/>
    <w:p w14:paraId="2FBAD933" w14:textId="77777777" w:rsidR="00C80A04" w:rsidRDefault="00C80A04" w:rsidP="00C80A04"/>
    <w:p w14:paraId="2E2B35B2" w14:textId="77777777" w:rsidR="00C80A04" w:rsidRDefault="00C80A04" w:rsidP="00C80A04"/>
    <w:p w14:paraId="4AB7C208" w14:textId="77777777" w:rsidR="00C80A04" w:rsidRDefault="00C80A04" w:rsidP="00C80A04"/>
    <w:p w14:paraId="069B9AFB" w14:textId="77777777" w:rsidR="00C80A04" w:rsidRDefault="00C80A04" w:rsidP="00C80A04"/>
    <w:p w14:paraId="1A953C25" w14:textId="77777777" w:rsidR="00C80A04" w:rsidRDefault="00C80A04" w:rsidP="00C80A04"/>
    <w:p w14:paraId="6A310A51" w14:textId="77777777" w:rsidR="00C80A04" w:rsidRDefault="00C80A04" w:rsidP="00C80A04"/>
    <w:p w14:paraId="7665AC13" w14:textId="77777777" w:rsidR="00C80A04" w:rsidRDefault="00C80A04" w:rsidP="00C80A04"/>
    <w:p w14:paraId="35874F43" w14:textId="77777777" w:rsidR="00C80A04" w:rsidRDefault="00C80A04" w:rsidP="00C80A04"/>
    <w:p w14:paraId="22F888A5" w14:textId="77777777" w:rsidR="00C80A04" w:rsidRDefault="00C80A04" w:rsidP="00C80A04"/>
    <w:p w14:paraId="339EEA79" w14:textId="77777777" w:rsidR="00C80A04" w:rsidRDefault="00C80A04" w:rsidP="00C80A04"/>
    <w:p w14:paraId="7295F733" w14:textId="77777777" w:rsidR="00C80A04" w:rsidRDefault="00C80A04" w:rsidP="00C80A04"/>
    <w:p w14:paraId="7E395829" w14:textId="77777777" w:rsidR="00C80A04" w:rsidRDefault="00C80A04" w:rsidP="00C80A04"/>
    <w:p w14:paraId="78F807D0" w14:textId="77777777" w:rsidR="00C80A04" w:rsidRDefault="00C80A04" w:rsidP="00C80A04"/>
    <w:p w14:paraId="5E50BE8E" w14:textId="77777777" w:rsidR="00C80A04" w:rsidRDefault="00C80A04" w:rsidP="00C80A04"/>
    <w:p w14:paraId="5AAB4180" w14:textId="77777777" w:rsidR="00C80A04" w:rsidRDefault="00C80A04" w:rsidP="00C80A04"/>
    <w:p w14:paraId="76FCA543" w14:textId="77777777" w:rsidR="00C80A04" w:rsidRDefault="00C80A04" w:rsidP="00C80A04"/>
    <w:p w14:paraId="555CEC68" w14:textId="77777777" w:rsidR="00C80A04" w:rsidRDefault="00C80A04" w:rsidP="00C80A04"/>
    <w:p w14:paraId="68E62F5D" w14:textId="77777777" w:rsidR="00C80A04" w:rsidRDefault="00C80A04" w:rsidP="00C80A04"/>
    <w:p w14:paraId="61B3FDF7" w14:textId="77777777" w:rsidR="00C80A04" w:rsidRDefault="00C80A04" w:rsidP="00C80A04"/>
    <w:p w14:paraId="5122DE3F" w14:textId="77777777" w:rsidR="00D66545" w:rsidRPr="00A02690" w:rsidRDefault="001A4AEF" w:rsidP="001C1757">
      <w:pPr>
        <w:jc w:val="center"/>
        <w:rPr>
          <w:rFonts w:ascii="Arial" w:hAnsi="Arial" w:cs="Arial"/>
          <w:b/>
          <w:u w:val="single"/>
        </w:rPr>
      </w:pPr>
      <w:r w:rsidRPr="00A02690">
        <w:rPr>
          <w:rFonts w:ascii="Arial" w:hAnsi="Arial" w:cs="Arial"/>
          <w:b/>
          <w:u w:val="single"/>
        </w:rPr>
        <w:t>Intimate Care</w:t>
      </w:r>
      <w:r w:rsidR="00680066" w:rsidRPr="00A02690">
        <w:rPr>
          <w:rFonts w:ascii="Arial" w:hAnsi="Arial" w:cs="Arial"/>
          <w:b/>
          <w:u w:val="single"/>
        </w:rPr>
        <w:t xml:space="preserve"> Policy</w:t>
      </w:r>
    </w:p>
    <w:p w14:paraId="41B4F7D8" w14:textId="77777777" w:rsidR="001C1757" w:rsidRPr="00A02690" w:rsidRDefault="001C1757" w:rsidP="001C1757">
      <w:pPr>
        <w:jc w:val="center"/>
        <w:rPr>
          <w:rFonts w:ascii="Arial" w:hAnsi="Arial" w:cs="Arial"/>
          <w:b/>
          <w:u w:val="single"/>
        </w:rPr>
      </w:pPr>
    </w:p>
    <w:p w14:paraId="5694F4F5" w14:textId="77777777" w:rsidR="001C1757" w:rsidRPr="00A02690" w:rsidRDefault="001C1757" w:rsidP="001C1757">
      <w:pPr>
        <w:rPr>
          <w:rFonts w:ascii="Arial" w:hAnsi="Arial" w:cs="Arial"/>
          <w:b/>
          <w:u w:val="single"/>
        </w:rPr>
      </w:pPr>
    </w:p>
    <w:p w14:paraId="2B862C87" w14:textId="77777777" w:rsidR="001C1757" w:rsidRPr="00A02690" w:rsidRDefault="001C1757" w:rsidP="001C1757">
      <w:pPr>
        <w:jc w:val="both"/>
        <w:rPr>
          <w:rFonts w:ascii="Arial" w:hAnsi="Arial" w:cs="Arial"/>
        </w:rPr>
      </w:pPr>
      <w:r w:rsidRPr="00A02690">
        <w:rPr>
          <w:rFonts w:ascii="Arial" w:hAnsi="Arial" w:cs="Arial"/>
          <w:b/>
        </w:rPr>
        <w:t>Promoting Personal Development - Continence</w:t>
      </w:r>
      <w:r w:rsidRPr="00A02690">
        <w:rPr>
          <w:rFonts w:ascii="Arial" w:hAnsi="Arial" w:cs="Arial"/>
        </w:rPr>
        <w:t xml:space="preserve"> </w:t>
      </w:r>
    </w:p>
    <w:p w14:paraId="5567027F" w14:textId="77777777" w:rsidR="001C1757" w:rsidRPr="00A02690" w:rsidRDefault="001C1757" w:rsidP="001C1757">
      <w:pPr>
        <w:jc w:val="both"/>
        <w:rPr>
          <w:rFonts w:ascii="Arial" w:hAnsi="Arial" w:cs="Arial"/>
        </w:rPr>
      </w:pPr>
    </w:p>
    <w:p w14:paraId="6BD7989A" w14:textId="77777777" w:rsidR="001C1757" w:rsidRPr="00A02690" w:rsidRDefault="001C1757" w:rsidP="001C1757">
      <w:pPr>
        <w:jc w:val="both"/>
        <w:rPr>
          <w:rFonts w:ascii="Arial" w:hAnsi="Arial" w:cs="Arial"/>
          <w:lang w:val="en-GB"/>
        </w:rPr>
      </w:pPr>
      <w:r w:rsidRPr="00A02690">
        <w:rPr>
          <w:rFonts w:ascii="Arial" w:hAnsi="Arial" w:cs="Arial"/>
          <w:lang w:val="en-GB"/>
        </w:rPr>
        <w:t>Achieving continence is one of the many developmental milestones usually reached within the context of learning before a child transfers to school</w:t>
      </w:r>
      <w:r w:rsidR="001532AA" w:rsidRPr="00A02690">
        <w:rPr>
          <w:rFonts w:ascii="Arial" w:hAnsi="Arial" w:cs="Arial"/>
          <w:lang w:val="en-GB"/>
        </w:rPr>
        <w:t xml:space="preserve">. However for some children entering school, the skill of toileting has not been fully acquired and some will have no awareness. These need to be dealt with sensitively as some children may never achieve full independence. </w:t>
      </w:r>
    </w:p>
    <w:p w14:paraId="49063D50" w14:textId="77777777" w:rsidR="001532AA" w:rsidRPr="00A02690" w:rsidRDefault="001532AA" w:rsidP="001C1757">
      <w:pPr>
        <w:jc w:val="both"/>
        <w:rPr>
          <w:rFonts w:ascii="Arial" w:hAnsi="Arial" w:cs="Arial"/>
          <w:lang w:val="en-GB"/>
        </w:rPr>
      </w:pPr>
    </w:p>
    <w:p w14:paraId="0F6AF929" w14:textId="77777777" w:rsidR="001C1757" w:rsidRPr="00A02690" w:rsidRDefault="001C1757" w:rsidP="001C1757">
      <w:pPr>
        <w:jc w:val="both"/>
        <w:rPr>
          <w:rFonts w:ascii="Arial" w:hAnsi="Arial" w:cs="Arial"/>
          <w:lang w:val="en-GB"/>
        </w:rPr>
      </w:pPr>
      <w:r w:rsidRPr="00A02690">
        <w:rPr>
          <w:rFonts w:ascii="Arial" w:hAnsi="Arial" w:cs="Arial"/>
          <w:lang w:val="en-GB"/>
        </w:rPr>
        <w:t>No child will be refused a place in school in relation to continence issues in line with the Equalities Act 2010.</w:t>
      </w:r>
    </w:p>
    <w:p w14:paraId="15E55E3B" w14:textId="77777777" w:rsidR="001C1757" w:rsidRPr="00A02690" w:rsidRDefault="001C1757" w:rsidP="001C1757">
      <w:pPr>
        <w:jc w:val="both"/>
        <w:rPr>
          <w:rFonts w:ascii="Arial" w:hAnsi="Arial" w:cs="Arial"/>
          <w:lang w:val="en-GB"/>
        </w:rPr>
      </w:pPr>
    </w:p>
    <w:p w14:paraId="1B5CCA16" w14:textId="77777777" w:rsidR="001C1757" w:rsidRPr="00A02690" w:rsidRDefault="001C1757" w:rsidP="001C1757">
      <w:pPr>
        <w:jc w:val="both"/>
        <w:rPr>
          <w:rFonts w:ascii="Arial" w:hAnsi="Arial" w:cs="Arial"/>
          <w:lang w:val="en-GB"/>
        </w:rPr>
      </w:pPr>
      <w:r w:rsidRPr="00A02690">
        <w:rPr>
          <w:rFonts w:ascii="Arial" w:hAnsi="Arial" w:cs="Arial"/>
          <w:lang w:val="en-GB"/>
        </w:rPr>
        <w:t>Our school is committed to working with children , parents and any support agencies deemed necessary to ensure appropriate provision is made for all children with needs in this specific area of personal development and in so doing fulfil a commitment to the promotion of our inclusive school ethos .</w:t>
      </w:r>
    </w:p>
    <w:p w14:paraId="51C180DD" w14:textId="77777777" w:rsidR="001C1757" w:rsidRPr="00A02690" w:rsidRDefault="001C1757" w:rsidP="001C1757">
      <w:pPr>
        <w:jc w:val="both"/>
        <w:rPr>
          <w:rFonts w:ascii="Arial" w:hAnsi="Arial" w:cs="Arial"/>
          <w:lang w:val="en-GB"/>
        </w:rPr>
      </w:pPr>
    </w:p>
    <w:p w14:paraId="07797415" w14:textId="77777777" w:rsidR="001C1757" w:rsidRPr="00A02690" w:rsidRDefault="001C1757" w:rsidP="001C1757">
      <w:pPr>
        <w:jc w:val="both"/>
        <w:rPr>
          <w:rFonts w:ascii="Arial" w:hAnsi="Arial" w:cs="Arial"/>
          <w:lang w:val="en-GB"/>
        </w:rPr>
      </w:pPr>
      <w:r w:rsidRPr="00A02690">
        <w:rPr>
          <w:rFonts w:ascii="Arial" w:hAnsi="Arial" w:cs="Arial"/>
          <w:lang w:val="en-GB"/>
        </w:rPr>
        <w:t>We accept our responsibility to meet the needs of children with delayed personal development in the same way we aim to meet the needs of children with delayed language or any other kind of delayed development. We aim to make reasonable adjustments to meet the needs of each child.</w:t>
      </w:r>
    </w:p>
    <w:p w14:paraId="5966FC47" w14:textId="77777777" w:rsidR="001532AA" w:rsidRPr="00A02690" w:rsidRDefault="001532AA" w:rsidP="001C1757">
      <w:pPr>
        <w:jc w:val="both"/>
        <w:rPr>
          <w:rFonts w:ascii="Arial" w:hAnsi="Arial" w:cs="Arial"/>
          <w:lang w:val="en-GB"/>
        </w:rPr>
      </w:pPr>
    </w:p>
    <w:p w14:paraId="5EE927E7" w14:textId="77777777" w:rsidR="001532AA" w:rsidRPr="00A02690" w:rsidRDefault="001532AA" w:rsidP="001C1757">
      <w:pPr>
        <w:jc w:val="both"/>
        <w:rPr>
          <w:rFonts w:ascii="Arial" w:hAnsi="Arial" w:cs="Arial"/>
          <w:lang w:val="en-GB"/>
        </w:rPr>
      </w:pPr>
    </w:p>
    <w:p w14:paraId="31ACA947" w14:textId="77777777" w:rsidR="001532AA" w:rsidRPr="00A02690" w:rsidRDefault="001532AA" w:rsidP="001532AA">
      <w:pPr>
        <w:pStyle w:val="Heading1"/>
        <w:rPr>
          <w:rFonts w:cs="Arial"/>
        </w:rPr>
      </w:pPr>
      <w:r w:rsidRPr="00A02690">
        <w:rPr>
          <w:rFonts w:cs="Arial"/>
        </w:rPr>
        <w:t>Definition of Disability in the Equality Act 2010</w:t>
      </w:r>
    </w:p>
    <w:p w14:paraId="47E6D2E6" w14:textId="77777777" w:rsidR="001532AA" w:rsidRPr="00A02690" w:rsidRDefault="001532AA" w:rsidP="001532AA">
      <w:pPr>
        <w:rPr>
          <w:rFonts w:ascii="Arial" w:hAnsi="Arial" w:cs="Arial"/>
        </w:rPr>
      </w:pPr>
    </w:p>
    <w:p w14:paraId="7D358DAE" w14:textId="77777777" w:rsidR="001532AA" w:rsidRPr="00A02690" w:rsidRDefault="001532AA" w:rsidP="001532AA">
      <w:pPr>
        <w:rPr>
          <w:rFonts w:ascii="Arial" w:hAnsi="Arial" w:cs="Arial"/>
        </w:rPr>
      </w:pPr>
      <w:r w:rsidRPr="00A02690">
        <w:rPr>
          <w:rFonts w:ascii="Arial" w:hAnsi="Arial" w:cs="Arial"/>
        </w:rPr>
        <w:t xml:space="preserve">The Equality Act 2010 provides protection for anyone who has a disability or impairment that has an adverse effect on his/her ability to carry out normal day-to-day activities.  The effect must be substantial and long-term. </w:t>
      </w:r>
    </w:p>
    <w:p w14:paraId="0A893B09" w14:textId="77777777" w:rsidR="001532AA" w:rsidRPr="00A02690" w:rsidRDefault="001532AA" w:rsidP="001532AA">
      <w:pPr>
        <w:rPr>
          <w:rFonts w:ascii="Arial" w:hAnsi="Arial" w:cs="Arial"/>
        </w:rPr>
      </w:pPr>
      <w:r w:rsidRPr="00A02690">
        <w:rPr>
          <w:rFonts w:ascii="Arial" w:hAnsi="Arial" w:cs="Arial"/>
        </w:rPr>
        <w:t xml:space="preserve">It is clear therefore that anyone with a condition that affects aspects of personal development must not be discriminated against.  It would also be unacceptable to refuse admission to other children who are delayed in achieving continence.  Delayed continence is not necessarily linked with a disability.      </w:t>
      </w:r>
    </w:p>
    <w:p w14:paraId="4DAA6E42" w14:textId="77777777" w:rsidR="001532AA" w:rsidRPr="00A02690" w:rsidRDefault="001532AA" w:rsidP="001532AA">
      <w:pPr>
        <w:rPr>
          <w:rFonts w:ascii="Arial" w:hAnsi="Arial" w:cs="Arial"/>
        </w:rPr>
      </w:pPr>
    </w:p>
    <w:p w14:paraId="1E54B757" w14:textId="77777777" w:rsidR="001532AA" w:rsidRPr="00A02690" w:rsidRDefault="001532AA" w:rsidP="001532AA">
      <w:pPr>
        <w:rPr>
          <w:rFonts w:ascii="Arial" w:hAnsi="Arial" w:cs="Arial"/>
        </w:rPr>
      </w:pPr>
      <w:r w:rsidRPr="00A02690">
        <w:rPr>
          <w:rFonts w:ascii="Arial" w:hAnsi="Arial" w:cs="Arial"/>
        </w:rPr>
        <w:t xml:space="preserve">All providers are expected to meet the needs of children with delayed personal development in the same way as they would meet the individual needs of children with delayed language, or any other kind of delayed development.  Children should not be excluded from normal EYFS activities solely because of incontinence.  </w:t>
      </w:r>
    </w:p>
    <w:p w14:paraId="330A4485" w14:textId="77777777" w:rsidR="001532AA" w:rsidRPr="00A02690" w:rsidRDefault="001532AA" w:rsidP="001532AA">
      <w:pPr>
        <w:rPr>
          <w:rFonts w:ascii="Arial" w:hAnsi="Arial" w:cs="Arial"/>
        </w:rPr>
      </w:pPr>
    </w:p>
    <w:p w14:paraId="2BF379D6" w14:textId="77777777" w:rsidR="001532AA" w:rsidRPr="00A02690" w:rsidRDefault="001532AA" w:rsidP="001532AA">
      <w:pPr>
        <w:rPr>
          <w:rFonts w:ascii="Arial" w:hAnsi="Arial" w:cs="Arial"/>
          <w:color w:val="FF0000"/>
        </w:rPr>
      </w:pPr>
      <w:r w:rsidRPr="00A02690">
        <w:rPr>
          <w:rFonts w:ascii="Arial" w:hAnsi="Arial" w:cs="Arial"/>
        </w:rPr>
        <w:t xml:space="preserve">Any admission policy that sets a blanket standard of continence, or any other aspect of development, for all children is likely to be discriminatory and therefore unlawful under the Act.  All such issues have to be dealt with on an individual basis, and settings/schools are expected to make reasonable adjustments to meet the needs of each child.   </w:t>
      </w:r>
    </w:p>
    <w:p w14:paraId="3695C037" w14:textId="77777777" w:rsidR="001532AA" w:rsidRPr="00A02690" w:rsidRDefault="001532AA" w:rsidP="001532AA">
      <w:pPr>
        <w:rPr>
          <w:rFonts w:ascii="Arial" w:hAnsi="Arial" w:cs="Arial"/>
        </w:rPr>
      </w:pPr>
    </w:p>
    <w:p w14:paraId="29FBBDAC" w14:textId="77777777" w:rsidR="001532AA" w:rsidRPr="00A02690" w:rsidRDefault="001532AA" w:rsidP="001C1757">
      <w:pPr>
        <w:jc w:val="both"/>
        <w:rPr>
          <w:rFonts w:ascii="Arial" w:hAnsi="Arial" w:cs="Arial"/>
          <w:lang w:val="en-GB"/>
        </w:rPr>
      </w:pPr>
    </w:p>
    <w:p w14:paraId="39A83219" w14:textId="77777777" w:rsidR="00745279" w:rsidRPr="00A02690" w:rsidRDefault="00745279" w:rsidP="00745279">
      <w:pPr>
        <w:rPr>
          <w:rFonts w:ascii="Arial" w:hAnsi="Arial" w:cs="Arial"/>
          <w:b/>
          <w:bCs/>
        </w:rPr>
      </w:pPr>
    </w:p>
    <w:p w14:paraId="0496AEEB" w14:textId="77777777" w:rsidR="00745279" w:rsidRDefault="00745279" w:rsidP="00745279">
      <w:pPr>
        <w:rPr>
          <w:rFonts w:ascii="Arial" w:hAnsi="Arial" w:cs="Arial"/>
          <w:b/>
          <w:bCs/>
        </w:rPr>
      </w:pPr>
    </w:p>
    <w:p w14:paraId="23C12BF0" w14:textId="77777777" w:rsidR="00951364" w:rsidRDefault="00951364" w:rsidP="00745279">
      <w:pPr>
        <w:rPr>
          <w:rFonts w:ascii="Arial" w:hAnsi="Arial" w:cs="Arial"/>
          <w:b/>
          <w:bCs/>
        </w:rPr>
      </w:pPr>
    </w:p>
    <w:p w14:paraId="44BF635D" w14:textId="77777777" w:rsidR="00951364" w:rsidRDefault="00951364" w:rsidP="00745279">
      <w:pPr>
        <w:rPr>
          <w:rFonts w:ascii="Arial" w:hAnsi="Arial" w:cs="Arial"/>
          <w:b/>
          <w:bCs/>
        </w:rPr>
      </w:pPr>
    </w:p>
    <w:p w14:paraId="7D53C411" w14:textId="77777777" w:rsidR="00951364" w:rsidRPr="00A02690" w:rsidRDefault="00951364" w:rsidP="00745279">
      <w:pPr>
        <w:rPr>
          <w:rFonts w:ascii="Arial" w:hAnsi="Arial" w:cs="Arial"/>
          <w:b/>
          <w:bCs/>
        </w:rPr>
      </w:pPr>
    </w:p>
    <w:p w14:paraId="1195C5DA" w14:textId="77777777" w:rsidR="00745279" w:rsidRPr="00A02690" w:rsidRDefault="00745279" w:rsidP="00745279">
      <w:pPr>
        <w:rPr>
          <w:rFonts w:ascii="Arial" w:hAnsi="Arial" w:cs="Arial"/>
          <w:b/>
          <w:bCs/>
        </w:rPr>
      </w:pPr>
    </w:p>
    <w:p w14:paraId="39D3F178" w14:textId="77777777" w:rsidR="00745279" w:rsidRPr="00A02690" w:rsidRDefault="00745279" w:rsidP="00745279">
      <w:pPr>
        <w:rPr>
          <w:rFonts w:ascii="Arial" w:hAnsi="Arial" w:cs="Arial"/>
          <w:b/>
          <w:bCs/>
        </w:rPr>
      </w:pPr>
      <w:r w:rsidRPr="00A02690">
        <w:rPr>
          <w:rFonts w:ascii="Arial" w:hAnsi="Arial" w:cs="Arial"/>
          <w:b/>
          <w:bCs/>
        </w:rPr>
        <w:t>Health and Safety</w:t>
      </w:r>
    </w:p>
    <w:p w14:paraId="12E3680E" w14:textId="77777777" w:rsidR="00745279" w:rsidRPr="00A02690" w:rsidRDefault="00745279" w:rsidP="00745279">
      <w:pPr>
        <w:rPr>
          <w:rFonts w:ascii="Arial" w:hAnsi="Arial" w:cs="Arial"/>
          <w:b/>
          <w:bCs/>
        </w:rPr>
      </w:pPr>
    </w:p>
    <w:p w14:paraId="391BA44C" w14:textId="77777777" w:rsidR="00745279" w:rsidRPr="00A02690" w:rsidRDefault="00745279" w:rsidP="00745279">
      <w:pPr>
        <w:rPr>
          <w:rFonts w:ascii="Arial" w:hAnsi="Arial" w:cs="Arial"/>
        </w:rPr>
      </w:pPr>
      <w:r w:rsidRPr="00A02690">
        <w:rPr>
          <w:rFonts w:ascii="Arial" w:hAnsi="Arial" w:cs="Arial"/>
        </w:rPr>
        <w:lastRenderedPageBreak/>
        <w:t xml:space="preserve">The school already has procedures in place for dealing with spillages of body fluids, </w:t>
      </w:r>
      <w:proofErr w:type="spellStart"/>
      <w:r w:rsidRPr="00A02690">
        <w:rPr>
          <w:rFonts w:ascii="Arial" w:hAnsi="Arial" w:cs="Arial"/>
        </w:rPr>
        <w:t>e.g</w:t>
      </w:r>
      <w:proofErr w:type="spellEnd"/>
      <w:r w:rsidRPr="00A02690">
        <w:rPr>
          <w:rFonts w:ascii="Arial" w:hAnsi="Arial" w:cs="Arial"/>
        </w:rPr>
        <w:t xml:space="preserve"> when a child accidently wets or soils himself, or is sick whilst on the premises. </w:t>
      </w:r>
    </w:p>
    <w:p w14:paraId="747ACED3" w14:textId="77777777" w:rsidR="00745279" w:rsidRPr="00A02690" w:rsidRDefault="00EF11B9" w:rsidP="00745279">
      <w:pPr>
        <w:rPr>
          <w:rFonts w:ascii="Arial" w:hAnsi="Arial" w:cs="Arial"/>
        </w:rPr>
      </w:pPr>
      <w:r w:rsidRPr="00A02690">
        <w:rPr>
          <w:rFonts w:ascii="Arial" w:hAnsi="Arial" w:cs="Arial"/>
        </w:rPr>
        <w:t>This includes</w:t>
      </w:r>
      <w:r w:rsidR="00745279" w:rsidRPr="00A02690">
        <w:rPr>
          <w:rFonts w:ascii="Arial" w:hAnsi="Arial" w:cs="Arial"/>
        </w:rPr>
        <w:t xml:space="preserve">: </w:t>
      </w:r>
    </w:p>
    <w:p w14:paraId="265D5EFA" w14:textId="77777777" w:rsidR="00745279" w:rsidRPr="00A02690" w:rsidRDefault="00745279" w:rsidP="00BD4AE4">
      <w:pPr>
        <w:numPr>
          <w:ilvl w:val="0"/>
          <w:numId w:val="1"/>
        </w:numPr>
        <w:rPr>
          <w:rFonts w:ascii="Arial" w:hAnsi="Arial" w:cs="Arial"/>
        </w:rPr>
      </w:pPr>
      <w:r w:rsidRPr="00A02690">
        <w:rPr>
          <w:rFonts w:ascii="Arial" w:hAnsi="Arial" w:cs="Arial"/>
        </w:rPr>
        <w:t>Staff to w</w:t>
      </w:r>
      <w:r w:rsidR="00EF11B9" w:rsidRPr="00A02690">
        <w:rPr>
          <w:rFonts w:ascii="Arial" w:hAnsi="Arial" w:cs="Arial"/>
        </w:rPr>
        <w:t>ear disposable gloves</w:t>
      </w:r>
      <w:r w:rsidRPr="00A02690">
        <w:rPr>
          <w:rFonts w:ascii="Arial" w:hAnsi="Arial" w:cs="Arial"/>
        </w:rPr>
        <w:t xml:space="preserve"> while dealing with the incident</w:t>
      </w:r>
    </w:p>
    <w:p w14:paraId="67116D11" w14:textId="77777777" w:rsidR="00BD4AE4" w:rsidRPr="00A02690" w:rsidRDefault="00745279" w:rsidP="00745279">
      <w:pPr>
        <w:numPr>
          <w:ilvl w:val="0"/>
          <w:numId w:val="1"/>
        </w:numPr>
        <w:rPr>
          <w:rFonts w:ascii="Arial" w:hAnsi="Arial" w:cs="Arial"/>
        </w:rPr>
      </w:pPr>
      <w:r w:rsidRPr="00A02690">
        <w:rPr>
          <w:rFonts w:ascii="Arial" w:hAnsi="Arial" w:cs="Arial"/>
        </w:rPr>
        <w:t>Soiled underwear to be put into a double plastic bag and taken home</w:t>
      </w:r>
      <w:r w:rsidR="00BD4AE4" w:rsidRPr="00A02690">
        <w:rPr>
          <w:rFonts w:ascii="Arial" w:hAnsi="Arial" w:cs="Arial"/>
        </w:rPr>
        <w:t xml:space="preserve"> </w:t>
      </w:r>
    </w:p>
    <w:p w14:paraId="2292139F" w14:textId="77777777" w:rsidR="00745279" w:rsidRPr="00A02690" w:rsidRDefault="00BD4AE4" w:rsidP="00745279">
      <w:pPr>
        <w:numPr>
          <w:ilvl w:val="0"/>
          <w:numId w:val="1"/>
        </w:numPr>
        <w:rPr>
          <w:rFonts w:ascii="Arial" w:hAnsi="Arial" w:cs="Arial"/>
        </w:rPr>
      </w:pPr>
      <w:r w:rsidRPr="00A02690">
        <w:rPr>
          <w:rFonts w:ascii="Arial" w:hAnsi="Arial" w:cs="Arial"/>
        </w:rPr>
        <w:t>Soiled nappies to be double wrapped</w:t>
      </w:r>
      <w:r w:rsidRPr="00A02690">
        <w:rPr>
          <w:rFonts w:ascii="Arial" w:hAnsi="Arial" w:cs="Arial"/>
          <w:color w:val="FF0000"/>
        </w:rPr>
        <w:t xml:space="preserve"> </w:t>
      </w:r>
      <w:r w:rsidRPr="00A02690">
        <w:rPr>
          <w:rFonts w:ascii="Arial" w:hAnsi="Arial" w:cs="Arial"/>
        </w:rPr>
        <w:t>and placed in a lidded bin, or placed in a hygienic disposal unit if the number produced each week exceeds that allowed by Health and Safety Executive’s limit</w:t>
      </w:r>
    </w:p>
    <w:p w14:paraId="59078A8F" w14:textId="77777777" w:rsidR="00745279" w:rsidRPr="00A02690" w:rsidRDefault="00745279" w:rsidP="00745279">
      <w:pPr>
        <w:numPr>
          <w:ilvl w:val="0"/>
          <w:numId w:val="1"/>
        </w:numPr>
        <w:rPr>
          <w:rFonts w:ascii="Arial" w:hAnsi="Arial" w:cs="Arial"/>
        </w:rPr>
      </w:pPr>
      <w:r w:rsidRPr="00A02690">
        <w:rPr>
          <w:rFonts w:ascii="Arial" w:hAnsi="Arial" w:cs="Arial"/>
        </w:rPr>
        <w:t>Changing area to be cleaned after use</w:t>
      </w:r>
    </w:p>
    <w:p w14:paraId="115B7AF3" w14:textId="77777777" w:rsidR="00745279" w:rsidRPr="00A02690" w:rsidRDefault="00745279" w:rsidP="00745279">
      <w:pPr>
        <w:numPr>
          <w:ilvl w:val="0"/>
          <w:numId w:val="1"/>
        </w:numPr>
        <w:rPr>
          <w:rFonts w:ascii="Arial" w:hAnsi="Arial" w:cs="Arial"/>
        </w:rPr>
      </w:pPr>
      <w:r w:rsidRPr="00A02690">
        <w:rPr>
          <w:rFonts w:ascii="Arial" w:hAnsi="Arial" w:cs="Arial"/>
        </w:rPr>
        <w:t>Hot water and liquid soap available to wash hands as soon as the task is completed</w:t>
      </w:r>
    </w:p>
    <w:p w14:paraId="7D887E70" w14:textId="77777777" w:rsidR="00745279" w:rsidRPr="00A02690" w:rsidRDefault="00745279" w:rsidP="00745279">
      <w:pPr>
        <w:numPr>
          <w:ilvl w:val="0"/>
          <w:numId w:val="1"/>
        </w:numPr>
        <w:rPr>
          <w:rFonts w:ascii="Arial" w:hAnsi="Arial" w:cs="Arial"/>
        </w:rPr>
      </w:pPr>
      <w:r w:rsidRPr="00A02690">
        <w:rPr>
          <w:rFonts w:ascii="Arial" w:hAnsi="Arial" w:cs="Arial"/>
        </w:rPr>
        <w:t xml:space="preserve">Hot air dryer or paper towels available for drying hands.  </w:t>
      </w:r>
    </w:p>
    <w:p w14:paraId="7867776F" w14:textId="77777777" w:rsidR="00745279" w:rsidRPr="00A02690" w:rsidRDefault="00745279" w:rsidP="00745279">
      <w:pPr>
        <w:rPr>
          <w:rFonts w:ascii="Arial" w:hAnsi="Arial" w:cs="Arial"/>
        </w:rPr>
      </w:pPr>
    </w:p>
    <w:p w14:paraId="345DDB21" w14:textId="77777777" w:rsidR="00745279" w:rsidRPr="00A02690" w:rsidRDefault="00745279" w:rsidP="00745279">
      <w:pPr>
        <w:rPr>
          <w:rFonts w:ascii="Arial" w:hAnsi="Arial" w:cs="Arial"/>
        </w:rPr>
      </w:pPr>
    </w:p>
    <w:p w14:paraId="0FAC59EE" w14:textId="77777777" w:rsidR="001C1757" w:rsidRPr="00A02690" w:rsidRDefault="00745279" w:rsidP="001C1757">
      <w:pPr>
        <w:rPr>
          <w:rFonts w:ascii="Arial" w:hAnsi="Arial" w:cs="Arial"/>
          <w:b/>
        </w:rPr>
      </w:pPr>
      <w:r w:rsidRPr="00A02690">
        <w:rPr>
          <w:rFonts w:ascii="Arial" w:hAnsi="Arial" w:cs="Arial"/>
          <w:b/>
        </w:rPr>
        <w:t>Child Protection</w:t>
      </w:r>
    </w:p>
    <w:p w14:paraId="6202CA3D" w14:textId="77777777" w:rsidR="00745279" w:rsidRPr="00A02690" w:rsidRDefault="00745279" w:rsidP="001C1757">
      <w:pPr>
        <w:rPr>
          <w:rFonts w:ascii="Arial" w:hAnsi="Arial" w:cs="Arial"/>
        </w:rPr>
      </w:pPr>
    </w:p>
    <w:p w14:paraId="20156AA4" w14:textId="77777777" w:rsidR="00527605" w:rsidRPr="00A02690" w:rsidRDefault="00745279" w:rsidP="00527605">
      <w:pPr>
        <w:rPr>
          <w:rFonts w:ascii="Arial" w:hAnsi="Arial" w:cs="Arial"/>
        </w:rPr>
      </w:pPr>
      <w:r w:rsidRPr="00A02690">
        <w:rPr>
          <w:rFonts w:ascii="Arial" w:hAnsi="Arial" w:cs="Arial"/>
        </w:rPr>
        <w:t>The normal process of assisting with personal care should not raise child protection concerns. There are no regulations that sta</w:t>
      </w:r>
      <w:r w:rsidR="00527605" w:rsidRPr="00A02690">
        <w:rPr>
          <w:rFonts w:ascii="Arial" w:hAnsi="Arial" w:cs="Arial"/>
        </w:rPr>
        <w:t>t</w:t>
      </w:r>
      <w:r w:rsidRPr="00A02690">
        <w:rPr>
          <w:rFonts w:ascii="Arial" w:hAnsi="Arial" w:cs="Arial"/>
        </w:rPr>
        <w:t>e that a second member of staff must be available to supervise the process</w:t>
      </w:r>
      <w:r w:rsidR="00BD4AE4" w:rsidRPr="00A02690">
        <w:rPr>
          <w:rFonts w:ascii="Arial" w:hAnsi="Arial" w:cs="Arial"/>
        </w:rPr>
        <w:t>. All staff appointed at SJB have</w:t>
      </w:r>
      <w:r w:rsidR="00527605" w:rsidRPr="00A02690">
        <w:rPr>
          <w:rFonts w:ascii="Arial" w:hAnsi="Arial" w:cs="Arial"/>
        </w:rPr>
        <w:t xml:space="preserve"> </w:t>
      </w:r>
      <w:r w:rsidR="00D015D6" w:rsidRPr="00A02690">
        <w:rPr>
          <w:rFonts w:ascii="Arial" w:hAnsi="Arial" w:cs="Arial"/>
        </w:rPr>
        <w:t>a DBS</w:t>
      </w:r>
      <w:r w:rsidR="00BD4AE4" w:rsidRPr="00A02690">
        <w:rPr>
          <w:rFonts w:ascii="Arial" w:hAnsi="Arial" w:cs="Arial"/>
        </w:rPr>
        <w:t xml:space="preserve"> check which are</w:t>
      </w:r>
      <w:r w:rsidR="00527605" w:rsidRPr="00A02690">
        <w:rPr>
          <w:rFonts w:ascii="Arial" w:hAnsi="Arial" w:cs="Arial"/>
        </w:rPr>
        <w:t xml:space="preserve"> carried out to ensure the safety of children and staff.  A student on placement should not change a child unsupervised. </w:t>
      </w:r>
      <w:r w:rsidR="00680066" w:rsidRPr="00A02690">
        <w:rPr>
          <w:rFonts w:ascii="Arial" w:hAnsi="Arial" w:cs="Arial"/>
        </w:rPr>
        <w:t>All adults assisting with personal care should be employees of the school or school setting</w:t>
      </w:r>
      <w:r w:rsidR="00BD4AE4" w:rsidRPr="00A02690">
        <w:rPr>
          <w:rFonts w:ascii="Arial" w:hAnsi="Arial" w:cs="Arial"/>
        </w:rPr>
        <w:t>.</w:t>
      </w:r>
    </w:p>
    <w:p w14:paraId="70A8DF4E" w14:textId="77777777" w:rsidR="00527605" w:rsidRPr="00A02690" w:rsidRDefault="00527605" w:rsidP="00527605">
      <w:pPr>
        <w:rPr>
          <w:rFonts w:ascii="Arial" w:hAnsi="Arial" w:cs="Arial"/>
        </w:rPr>
      </w:pPr>
    </w:p>
    <w:p w14:paraId="198BA95A" w14:textId="77777777" w:rsidR="00527605" w:rsidRPr="00A02690" w:rsidRDefault="00527605" w:rsidP="00527605">
      <w:pPr>
        <w:rPr>
          <w:rFonts w:ascii="Arial" w:hAnsi="Arial" w:cs="Arial"/>
          <w:b/>
        </w:rPr>
      </w:pPr>
      <w:r w:rsidRPr="00A02690">
        <w:rPr>
          <w:rFonts w:ascii="Arial" w:hAnsi="Arial" w:cs="Arial"/>
          <w:b/>
        </w:rPr>
        <w:t xml:space="preserve">Facilities  </w:t>
      </w:r>
    </w:p>
    <w:p w14:paraId="1DEC9878" w14:textId="77777777" w:rsidR="00527605" w:rsidRPr="00A02690" w:rsidRDefault="00527605" w:rsidP="00527605">
      <w:pPr>
        <w:rPr>
          <w:rFonts w:ascii="Arial" w:hAnsi="Arial" w:cs="Arial"/>
          <w:b/>
          <w:u w:val="single"/>
        </w:rPr>
      </w:pPr>
    </w:p>
    <w:p w14:paraId="18A204F8" w14:textId="77777777" w:rsidR="00527605" w:rsidRPr="00A02690" w:rsidRDefault="00527605" w:rsidP="00527605">
      <w:pPr>
        <w:rPr>
          <w:rFonts w:ascii="Arial" w:hAnsi="Arial" w:cs="Arial"/>
        </w:rPr>
      </w:pPr>
      <w:r w:rsidRPr="00A02690">
        <w:rPr>
          <w:rFonts w:ascii="Arial" w:hAnsi="Arial" w:cs="Arial"/>
        </w:rPr>
        <w:t>Reception, KS1 and KS2 children have their own toilets. Therefore facilities for changing children are easily accessible. However staff should be aware that:</w:t>
      </w:r>
    </w:p>
    <w:p w14:paraId="1AA55B9D" w14:textId="77777777" w:rsidR="00527605" w:rsidRPr="00A02690" w:rsidRDefault="00527605" w:rsidP="00527605">
      <w:pPr>
        <w:pStyle w:val="ListParagraph"/>
        <w:numPr>
          <w:ilvl w:val="0"/>
          <w:numId w:val="2"/>
        </w:numPr>
        <w:rPr>
          <w:rFonts w:ascii="Arial" w:hAnsi="Arial" w:cs="Arial"/>
        </w:rPr>
      </w:pPr>
      <w:r w:rsidRPr="00A02690">
        <w:rPr>
          <w:rFonts w:ascii="Arial" w:hAnsi="Arial" w:cs="Arial"/>
        </w:rPr>
        <w:t>Changing should not take place behind locked doors, but in an appropriate area where privacy and dignity can be maintained during the process</w:t>
      </w:r>
      <w:r w:rsidR="00951364">
        <w:rPr>
          <w:rFonts w:ascii="Arial" w:hAnsi="Arial" w:cs="Arial"/>
        </w:rPr>
        <w:t xml:space="preserve"> (disabled toilet by the office or changing area in Nest)</w:t>
      </w:r>
    </w:p>
    <w:p w14:paraId="54B84E61" w14:textId="77777777" w:rsidR="00527605" w:rsidRPr="00A02690" w:rsidRDefault="00527605" w:rsidP="00527605">
      <w:pPr>
        <w:pStyle w:val="ListParagraph"/>
        <w:numPr>
          <w:ilvl w:val="0"/>
          <w:numId w:val="2"/>
        </w:numPr>
        <w:rPr>
          <w:rFonts w:ascii="Arial" w:hAnsi="Arial" w:cs="Arial"/>
        </w:rPr>
      </w:pPr>
      <w:r w:rsidRPr="00A02690">
        <w:rPr>
          <w:rFonts w:ascii="Arial" w:hAnsi="Arial" w:cs="Arial"/>
        </w:rPr>
        <w:t>The child should not be made to feel uncomfortable or in any way that they are a nuisance</w:t>
      </w:r>
      <w:r w:rsidR="00BD4AE4" w:rsidRPr="00A02690">
        <w:rPr>
          <w:rFonts w:ascii="Arial" w:hAnsi="Arial" w:cs="Arial"/>
        </w:rPr>
        <w:t>.</w:t>
      </w:r>
    </w:p>
    <w:p w14:paraId="3DA3CFDB" w14:textId="77777777" w:rsidR="00855156" w:rsidRPr="00A02690" w:rsidRDefault="00855156" w:rsidP="00855156">
      <w:pPr>
        <w:rPr>
          <w:rFonts w:ascii="Arial" w:hAnsi="Arial" w:cs="Arial"/>
        </w:rPr>
      </w:pPr>
    </w:p>
    <w:p w14:paraId="5069DE9F" w14:textId="77777777" w:rsidR="00855156" w:rsidRPr="00A02690" w:rsidRDefault="00855156" w:rsidP="00855156">
      <w:pPr>
        <w:rPr>
          <w:rFonts w:ascii="Arial" w:hAnsi="Arial" w:cs="Arial"/>
        </w:rPr>
      </w:pPr>
    </w:p>
    <w:p w14:paraId="088E6058" w14:textId="77777777" w:rsidR="00855156" w:rsidRPr="00A02690" w:rsidRDefault="00855156" w:rsidP="00855156">
      <w:pPr>
        <w:rPr>
          <w:rFonts w:ascii="Arial" w:hAnsi="Arial" w:cs="Arial"/>
        </w:rPr>
      </w:pPr>
    </w:p>
    <w:p w14:paraId="5912B6A1" w14:textId="77777777" w:rsidR="00855156" w:rsidRPr="00A02690" w:rsidRDefault="00855156" w:rsidP="00855156">
      <w:pPr>
        <w:rPr>
          <w:rFonts w:ascii="Arial" w:hAnsi="Arial" w:cs="Arial"/>
          <w:b/>
        </w:rPr>
      </w:pPr>
      <w:r w:rsidRPr="00A02690">
        <w:rPr>
          <w:rFonts w:ascii="Arial" w:hAnsi="Arial" w:cs="Arial"/>
          <w:b/>
        </w:rPr>
        <w:t>Supporting Children</w:t>
      </w:r>
    </w:p>
    <w:p w14:paraId="3DF53433" w14:textId="77777777" w:rsidR="00855156" w:rsidRPr="00A02690" w:rsidRDefault="00855156" w:rsidP="00855156">
      <w:pPr>
        <w:rPr>
          <w:rFonts w:ascii="Arial" w:hAnsi="Arial" w:cs="Arial"/>
          <w:b/>
        </w:rPr>
      </w:pPr>
    </w:p>
    <w:p w14:paraId="02E07015" w14:textId="77777777" w:rsidR="00855156" w:rsidRPr="00A02690" w:rsidRDefault="00160F0B" w:rsidP="00855156">
      <w:pPr>
        <w:rPr>
          <w:rFonts w:ascii="Arial" w:hAnsi="Arial" w:cs="Arial"/>
        </w:rPr>
      </w:pPr>
      <w:r w:rsidRPr="00A02690">
        <w:rPr>
          <w:rFonts w:ascii="Arial" w:hAnsi="Arial" w:cs="Arial"/>
        </w:rPr>
        <w:t>For some children achieving continence will never be possible. Assistance with the management of their toileting needs should be provided sensitively to allow them access to the full curriculum and daily life within our school.</w:t>
      </w:r>
    </w:p>
    <w:p w14:paraId="77388A27" w14:textId="77777777" w:rsidR="00527605" w:rsidRPr="00A02690" w:rsidRDefault="00680066" w:rsidP="00527605">
      <w:pPr>
        <w:rPr>
          <w:rFonts w:ascii="Arial" w:hAnsi="Arial" w:cs="Arial"/>
        </w:rPr>
      </w:pPr>
      <w:r w:rsidRPr="00A02690">
        <w:rPr>
          <w:rFonts w:ascii="Arial" w:hAnsi="Arial" w:cs="Arial"/>
        </w:rPr>
        <w:t>Asking or telling parents to come and change their child (unless the parents have expressed</w:t>
      </w:r>
      <w:r w:rsidR="00BD4AE4" w:rsidRPr="00A02690">
        <w:rPr>
          <w:rFonts w:ascii="Arial" w:hAnsi="Arial" w:cs="Arial"/>
        </w:rPr>
        <w:t xml:space="preserve"> preference for this) or asking an</w:t>
      </w:r>
      <w:r w:rsidRPr="00A02690">
        <w:rPr>
          <w:rFonts w:ascii="Arial" w:hAnsi="Arial" w:cs="Arial"/>
        </w:rPr>
        <w:t xml:space="preserve"> older sibling to change their brother/sister is likely to be a direct contravention of the Disability Discrimination Act.</w:t>
      </w:r>
    </w:p>
    <w:p w14:paraId="4F18E0AC" w14:textId="77777777" w:rsidR="00680066" w:rsidRPr="00A02690" w:rsidRDefault="00680066" w:rsidP="00527605">
      <w:pPr>
        <w:rPr>
          <w:rFonts w:ascii="Arial" w:hAnsi="Arial" w:cs="Arial"/>
        </w:rPr>
      </w:pPr>
      <w:r w:rsidRPr="00A02690">
        <w:rPr>
          <w:rFonts w:ascii="Arial" w:hAnsi="Arial" w:cs="Arial"/>
        </w:rPr>
        <w:t>Leaving a child soiled could also cause discomfort and/or distress.</w:t>
      </w:r>
    </w:p>
    <w:p w14:paraId="087003A0" w14:textId="77777777" w:rsidR="00527605" w:rsidRDefault="00527605" w:rsidP="00527605">
      <w:pPr>
        <w:rPr>
          <w:rFonts w:ascii="Arial" w:hAnsi="Arial" w:cs="Arial"/>
        </w:rPr>
      </w:pPr>
      <w:r w:rsidRPr="00A02690">
        <w:rPr>
          <w:rFonts w:ascii="Arial" w:hAnsi="Arial" w:cs="Arial"/>
        </w:rPr>
        <w:t xml:space="preserve"> </w:t>
      </w:r>
    </w:p>
    <w:p w14:paraId="4C47BC22" w14:textId="77777777" w:rsidR="00951364" w:rsidRDefault="00951364" w:rsidP="00527605">
      <w:pPr>
        <w:rPr>
          <w:rFonts w:ascii="Arial" w:hAnsi="Arial" w:cs="Arial"/>
        </w:rPr>
      </w:pPr>
    </w:p>
    <w:p w14:paraId="7709483A" w14:textId="77777777" w:rsidR="00951364" w:rsidRDefault="00951364" w:rsidP="00527605">
      <w:pPr>
        <w:rPr>
          <w:rFonts w:ascii="Arial" w:hAnsi="Arial" w:cs="Arial"/>
        </w:rPr>
      </w:pPr>
    </w:p>
    <w:p w14:paraId="3A24DE25" w14:textId="77777777" w:rsidR="00951364" w:rsidRPr="00A02690" w:rsidRDefault="00951364" w:rsidP="00527605">
      <w:pPr>
        <w:rPr>
          <w:rFonts w:ascii="Arial" w:hAnsi="Arial" w:cs="Arial"/>
        </w:rPr>
      </w:pPr>
    </w:p>
    <w:p w14:paraId="336AFBB2" w14:textId="77777777" w:rsidR="00680066" w:rsidRPr="00A02690" w:rsidRDefault="00680066" w:rsidP="00527605">
      <w:pPr>
        <w:rPr>
          <w:rFonts w:ascii="Arial" w:hAnsi="Arial" w:cs="Arial"/>
        </w:rPr>
      </w:pPr>
    </w:p>
    <w:p w14:paraId="2A46B5BB" w14:textId="77777777" w:rsidR="00680066" w:rsidRPr="00A02690" w:rsidRDefault="00680066" w:rsidP="00527605">
      <w:pPr>
        <w:rPr>
          <w:rFonts w:ascii="Arial" w:hAnsi="Arial" w:cs="Arial"/>
          <w:b/>
          <w:u w:val="single"/>
        </w:rPr>
      </w:pPr>
    </w:p>
    <w:p w14:paraId="75B68725" w14:textId="77777777" w:rsidR="00680066" w:rsidRPr="00A02690" w:rsidRDefault="00680066" w:rsidP="00527605">
      <w:pPr>
        <w:rPr>
          <w:rFonts w:ascii="Arial" w:hAnsi="Arial" w:cs="Arial"/>
          <w:b/>
        </w:rPr>
      </w:pPr>
      <w:r w:rsidRPr="00A02690">
        <w:rPr>
          <w:rFonts w:ascii="Arial" w:hAnsi="Arial" w:cs="Arial"/>
          <w:b/>
        </w:rPr>
        <w:t>Partnership Working</w:t>
      </w:r>
    </w:p>
    <w:p w14:paraId="766B89D4" w14:textId="77777777" w:rsidR="00745279" w:rsidRPr="00A02690" w:rsidRDefault="00745279" w:rsidP="001C1757">
      <w:pPr>
        <w:rPr>
          <w:rFonts w:ascii="Arial" w:hAnsi="Arial" w:cs="Arial"/>
        </w:rPr>
      </w:pPr>
    </w:p>
    <w:p w14:paraId="16937FBB" w14:textId="77777777" w:rsidR="00271962" w:rsidRPr="00A02690" w:rsidRDefault="00680066" w:rsidP="001C1757">
      <w:pPr>
        <w:rPr>
          <w:rFonts w:ascii="Arial" w:hAnsi="Arial" w:cs="Arial"/>
        </w:rPr>
      </w:pPr>
      <w:r w:rsidRPr="00A02690">
        <w:rPr>
          <w:rFonts w:ascii="Arial" w:hAnsi="Arial" w:cs="Arial"/>
        </w:rPr>
        <w:lastRenderedPageBreak/>
        <w:t>Issues around toileting can be discussed wit</w:t>
      </w:r>
      <w:r w:rsidR="00BD4AE4" w:rsidRPr="00A02690">
        <w:rPr>
          <w:rFonts w:ascii="Arial" w:hAnsi="Arial" w:cs="Arial"/>
        </w:rPr>
        <w:t xml:space="preserve">h the school staff </w:t>
      </w:r>
      <w:r w:rsidRPr="00A02690">
        <w:rPr>
          <w:rFonts w:ascii="Arial" w:hAnsi="Arial" w:cs="Arial"/>
        </w:rPr>
        <w:t xml:space="preserve">during the admissions process. Children starting school are invited into school prior to the first day. Parents of </w:t>
      </w:r>
      <w:r w:rsidR="00271962" w:rsidRPr="00A02690">
        <w:rPr>
          <w:rFonts w:ascii="Arial" w:hAnsi="Arial" w:cs="Arial"/>
        </w:rPr>
        <w:t>children starting are invited into school for a pre-admission meeting. During these meetings parents are provided with opportunities to discuss any concerns they may have and the involvement of other agencies if necessary. In some circumstances it may be appropriate t</w:t>
      </w:r>
      <w:r w:rsidR="00BD4AE4" w:rsidRPr="00A02690">
        <w:rPr>
          <w:rFonts w:ascii="Arial" w:hAnsi="Arial" w:cs="Arial"/>
        </w:rPr>
        <w:t>o set up a personal care plan</w:t>
      </w:r>
      <w:r w:rsidR="00271962" w:rsidRPr="00A02690">
        <w:rPr>
          <w:rFonts w:ascii="Arial" w:hAnsi="Arial" w:cs="Arial"/>
        </w:rPr>
        <w:t xml:space="preserve">. </w:t>
      </w:r>
    </w:p>
    <w:p w14:paraId="3397EA32" w14:textId="77777777" w:rsidR="00271962" w:rsidRPr="00A02690" w:rsidRDefault="00271962" w:rsidP="001C1757">
      <w:pPr>
        <w:rPr>
          <w:rFonts w:ascii="Arial" w:hAnsi="Arial" w:cs="Arial"/>
        </w:rPr>
      </w:pPr>
    </w:p>
    <w:p w14:paraId="66006205" w14:textId="77777777" w:rsidR="00271962" w:rsidRPr="00A02690" w:rsidRDefault="00271962" w:rsidP="001C1757">
      <w:pPr>
        <w:rPr>
          <w:rFonts w:ascii="Arial" w:hAnsi="Arial" w:cs="Arial"/>
          <w:b/>
        </w:rPr>
      </w:pPr>
      <w:r w:rsidRPr="00A02690">
        <w:rPr>
          <w:rFonts w:ascii="Arial" w:hAnsi="Arial" w:cs="Arial"/>
          <w:b/>
        </w:rPr>
        <w:t xml:space="preserve">The </w:t>
      </w:r>
      <w:r w:rsidR="00855156" w:rsidRPr="00A02690">
        <w:rPr>
          <w:rFonts w:ascii="Arial" w:hAnsi="Arial" w:cs="Arial"/>
          <w:b/>
        </w:rPr>
        <w:t>P</w:t>
      </w:r>
      <w:r w:rsidRPr="00A02690">
        <w:rPr>
          <w:rFonts w:ascii="Arial" w:hAnsi="Arial" w:cs="Arial"/>
          <w:b/>
        </w:rPr>
        <w:t>arents/Carers</w:t>
      </w:r>
    </w:p>
    <w:p w14:paraId="37BD3C33" w14:textId="77777777" w:rsidR="00271962" w:rsidRPr="00A02690" w:rsidRDefault="00271962" w:rsidP="001C1757">
      <w:pPr>
        <w:rPr>
          <w:rFonts w:ascii="Arial" w:hAnsi="Arial" w:cs="Arial"/>
          <w:b/>
          <w:u w:val="single"/>
        </w:rPr>
      </w:pPr>
    </w:p>
    <w:p w14:paraId="71BB36F5" w14:textId="77777777" w:rsidR="00745279" w:rsidRPr="00A02690" w:rsidRDefault="00271962" w:rsidP="00271962">
      <w:pPr>
        <w:pStyle w:val="ListParagraph"/>
        <w:numPr>
          <w:ilvl w:val="0"/>
          <w:numId w:val="3"/>
        </w:numPr>
        <w:rPr>
          <w:rFonts w:ascii="Arial" w:hAnsi="Arial" w:cs="Arial"/>
        </w:rPr>
      </w:pPr>
      <w:r w:rsidRPr="00A02690">
        <w:rPr>
          <w:rFonts w:ascii="Arial" w:hAnsi="Arial" w:cs="Arial"/>
        </w:rPr>
        <w:t>Agreeing to change the child at the latest time possible before coming to school</w:t>
      </w:r>
    </w:p>
    <w:p w14:paraId="36384B51" w14:textId="77777777" w:rsidR="00271962" w:rsidRPr="00A02690" w:rsidRDefault="000A126B" w:rsidP="00271962">
      <w:pPr>
        <w:pStyle w:val="ListParagraph"/>
        <w:numPr>
          <w:ilvl w:val="0"/>
          <w:numId w:val="3"/>
        </w:numPr>
        <w:rPr>
          <w:rFonts w:ascii="Arial" w:hAnsi="Arial" w:cs="Arial"/>
        </w:rPr>
      </w:pPr>
      <w:r w:rsidRPr="00A02690">
        <w:rPr>
          <w:rFonts w:ascii="Arial" w:hAnsi="Arial" w:cs="Arial"/>
        </w:rPr>
        <w:t>Providing spare underwear/nappies/</w:t>
      </w:r>
      <w:r w:rsidR="00271962" w:rsidRPr="00A02690">
        <w:rPr>
          <w:rFonts w:ascii="Arial" w:hAnsi="Arial" w:cs="Arial"/>
        </w:rPr>
        <w:t>change of clothes</w:t>
      </w:r>
    </w:p>
    <w:p w14:paraId="28AE3513" w14:textId="77777777" w:rsidR="00271962" w:rsidRPr="00A02690" w:rsidRDefault="00271962" w:rsidP="00271962">
      <w:pPr>
        <w:pStyle w:val="ListParagraph"/>
        <w:numPr>
          <w:ilvl w:val="0"/>
          <w:numId w:val="3"/>
        </w:numPr>
        <w:rPr>
          <w:rFonts w:ascii="Arial" w:hAnsi="Arial" w:cs="Arial"/>
        </w:rPr>
      </w:pPr>
      <w:r w:rsidRPr="00A02690">
        <w:rPr>
          <w:rFonts w:ascii="Arial" w:hAnsi="Arial" w:cs="Arial"/>
        </w:rPr>
        <w:t>Understanding and agreeing the school procedures followed during the changing</w:t>
      </w:r>
    </w:p>
    <w:p w14:paraId="3E36DACA" w14:textId="77777777" w:rsidR="00271962" w:rsidRPr="00A02690" w:rsidRDefault="00271962" w:rsidP="00271962">
      <w:pPr>
        <w:pStyle w:val="ListParagraph"/>
        <w:numPr>
          <w:ilvl w:val="0"/>
          <w:numId w:val="3"/>
        </w:numPr>
        <w:rPr>
          <w:rFonts w:ascii="Arial" w:hAnsi="Arial" w:cs="Arial"/>
        </w:rPr>
      </w:pPr>
      <w:r w:rsidRPr="00A02690">
        <w:rPr>
          <w:rFonts w:ascii="Arial" w:hAnsi="Arial" w:cs="Arial"/>
        </w:rPr>
        <w:t>Agreeing to inform the school should the child have any marks or rash</w:t>
      </w:r>
    </w:p>
    <w:p w14:paraId="59745CC2" w14:textId="77777777" w:rsidR="00271962" w:rsidRPr="00A02690" w:rsidRDefault="00271962" w:rsidP="00271962">
      <w:pPr>
        <w:pStyle w:val="ListParagraph"/>
        <w:numPr>
          <w:ilvl w:val="0"/>
          <w:numId w:val="3"/>
        </w:numPr>
        <w:rPr>
          <w:rFonts w:ascii="Arial" w:hAnsi="Arial" w:cs="Arial"/>
        </w:rPr>
      </w:pPr>
      <w:r w:rsidRPr="00A02690">
        <w:rPr>
          <w:rFonts w:ascii="Arial" w:hAnsi="Arial" w:cs="Arial"/>
        </w:rPr>
        <w:t>Agreeing how often the child should be routinely changed if the child is in school for the full day and who will be doing the changing</w:t>
      </w:r>
    </w:p>
    <w:p w14:paraId="60177576" w14:textId="77777777" w:rsidR="00271962" w:rsidRPr="00A02690" w:rsidRDefault="00271962" w:rsidP="00271962">
      <w:pPr>
        <w:pStyle w:val="ListParagraph"/>
        <w:numPr>
          <w:ilvl w:val="0"/>
          <w:numId w:val="3"/>
        </w:numPr>
        <w:rPr>
          <w:rFonts w:ascii="Arial" w:hAnsi="Arial" w:cs="Arial"/>
        </w:rPr>
      </w:pPr>
      <w:r w:rsidRPr="00A02690">
        <w:rPr>
          <w:rFonts w:ascii="Arial" w:hAnsi="Arial" w:cs="Arial"/>
        </w:rPr>
        <w:t>Agreeing to review the arrangements, in discussion with the school</w:t>
      </w:r>
      <w:r w:rsidR="000A126B" w:rsidRPr="00A02690">
        <w:rPr>
          <w:rFonts w:ascii="Arial" w:hAnsi="Arial" w:cs="Arial"/>
        </w:rPr>
        <w:t>,</w:t>
      </w:r>
      <w:r w:rsidRPr="00A02690">
        <w:rPr>
          <w:rFonts w:ascii="Arial" w:hAnsi="Arial" w:cs="Arial"/>
        </w:rPr>
        <w:t xml:space="preserve"> should this be necessary</w:t>
      </w:r>
      <w:r w:rsidR="000A126B" w:rsidRPr="00A02690">
        <w:rPr>
          <w:rFonts w:ascii="Arial" w:hAnsi="Arial" w:cs="Arial"/>
        </w:rPr>
        <w:t>.</w:t>
      </w:r>
    </w:p>
    <w:p w14:paraId="7F021AC9" w14:textId="77777777" w:rsidR="00271962" w:rsidRPr="00A02690" w:rsidRDefault="00271962" w:rsidP="00271962">
      <w:pPr>
        <w:rPr>
          <w:rFonts w:ascii="Arial" w:hAnsi="Arial" w:cs="Arial"/>
        </w:rPr>
      </w:pPr>
    </w:p>
    <w:p w14:paraId="0ECA98F1" w14:textId="77777777" w:rsidR="00271962" w:rsidRPr="00A02690" w:rsidRDefault="00271962" w:rsidP="00271962">
      <w:pPr>
        <w:rPr>
          <w:rFonts w:ascii="Arial" w:hAnsi="Arial" w:cs="Arial"/>
          <w:b/>
        </w:rPr>
      </w:pPr>
      <w:r w:rsidRPr="00A02690">
        <w:rPr>
          <w:rFonts w:ascii="Arial" w:hAnsi="Arial" w:cs="Arial"/>
          <w:b/>
        </w:rPr>
        <w:t>The School</w:t>
      </w:r>
    </w:p>
    <w:p w14:paraId="0D5A1C36" w14:textId="77777777" w:rsidR="00271962" w:rsidRPr="00A02690" w:rsidRDefault="00271962" w:rsidP="00271962">
      <w:pPr>
        <w:rPr>
          <w:rFonts w:ascii="Arial" w:hAnsi="Arial" w:cs="Arial"/>
          <w:b/>
          <w:u w:val="single"/>
        </w:rPr>
      </w:pPr>
    </w:p>
    <w:p w14:paraId="54F9021B" w14:textId="77777777" w:rsidR="00271962" w:rsidRPr="00A02690" w:rsidRDefault="00271962" w:rsidP="00271962">
      <w:pPr>
        <w:pStyle w:val="ListParagraph"/>
        <w:numPr>
          <w:ilvl w:val="0"/>
          <w:numId w:val="4"/>
        </w:numPr>
        <w:rPr>
          <w:rFonts w:ascii="Arial" w:hAnsi="Arial" w:cs="Arial"/>
        </w:rPr>
      </w:pPr>
      <w:r w:rsidRPr="00A02690">
        <w:rPr>
          <w:rFonts w:ascii="Arial" w:hAnsi="Arial" w:cs="Arial"/>
        </w:rPr>
        <w:t>Agreeing to change the child should they soil themselves or become wet</w:t>
      </w:r>
    </w:p>
    <w:p w14:paraId="6FD2B261" w14:textId="77777777" w:rsidR="00271962" w:rsidRPr="00A02690" w:rsidRDefault="00271962" w:rsidP="00271962">
      <w:pPr>
        <w:pStyle w:val="ListParagraph"/>
        <w:numPr>
          <w:ilvl w:val="0"/>
          <w:numId w:val="4"/>
        </w:numPr>
        <w:rPr>
          <w:rFonts w:ascii="Arial" w:hAnsi="Arial" w:cs="Arial"/>
        </w:rPr>
      </w:pPr>
      <w:r w:rsidRPr="00A02690">
        <w:rPr>
          <w:rFonts w:ascii="Arial" w:hAnsi="Arial" w:cs="Arial"/>
        </w:rPr>
        <w:t>Agreeing how often the child should be routinely changed if the child is in school for the full day and who will be changing them</w:t>
      </w:r>
    </w:p>
    <w:p w14:paraId="011214A6" w14:textId="77777777" w:rsidR="00271962" w:rsidRPr="00A02690" w:rsidRDefault="00271962" w:rsidP="00271962">
      <w:pPr>
        <w:pStyle w:val="ListParagraph"/>
        <w:numPr>
          <w:ilvl w:val="0"/>
          <w:numId w:val="4"/>
        </w:numPr>
        <w:rPr>
          <w:rFonts w:ascii="Arial" w:hAnsi="Arial" w:cs="Arial"/>
        </w:rPr>
      </w:pPr>
      <w:r w:rsidRPr="00A02690">
        <w:rPr>
          <w:rFonts w:ascii="Arial" w:hAnsi="Arial" w:cs="Arial"/>
        </w:rPr>
        <w:t>Agreeing to report to the designated child protection member of staff should the child be distressed or if marks and rashes are seen.</w:t>
      </w:r>
    </w:p>
    <w:p w14:paraId="2DAEDCE1" w14:textId="77777777" w:rsidR="00271962" w:rsidRPr="00A02690" w:rsidRDefault="00271962" w:rsidP="00271962">
      <w:pPr>
        <w:pStyle w:val="ListParagraph"/>
        <w:numPr>
          <w:ilvl w:val="0"/>
          <w:numId w:val="4"/>
        </w:numPr>
        <w:rPr>
          <w:rFonts w:ascii="Arial" w:hAnsi="Arial" w:cs="Arial"/>
        </w:rPr>
      </w:pPr>
      <w:r w:rsidRPr="00A02690">
        <w:rPr>
          <w:rFonts w:ascii="Arial" w:hAnsi="Arial" w:cs="Arial"/>
        </w:rPr>
        <w:t>Agreeing to review the arrangements in discussion with parents/carers should this be necessary</w:t>
      </w:r>
    </w:p>
    <w:p w14:paraId="285C5C89" w14:textId="77777777" w:rsidR="00271962" w:rsidRPr="00A02690" w:rsidRDefault="00A547F3" w:rsidP="00271962">
      <w:pPr>
        <w:pStyle w:val="ListParagraph"/>
        <w:numPr>
          <w:ilvl w:val="0"/>
          <w:numId w:val="4"/>
        </w:numPr>
        <w:rPr>
          <w:rFonts w:ascii="Arial" w:hAnsi="Arial" w:cs="Arial"/>
        </w:rPr>
      </w:pPr>
      <w:r w:rsidRPr="00A02690">
        <w:rPr>
          <w:rFonts w:ascii="Arial" w:hAnsi="Arial" w:cs="Arial"/>
        </w:rPr>
        <w:t>Agreeing to implement an individual toileting management plan if this is required</w:t>
      </w:r>
      <w:r w:rsidR="000A126B" w:rsidRPr="00A02690">
        <w:rPr>
          <w:rFonts w:ascii="Arial" w:hAnsi="Arial" w:cs="Arial"/>
        </w:rPr>
        <w:t>.</w:t>
      </w:r>
    </w:p>
    <w:p w14:paraId="7A56CCF8" w14:textId="77777777" w:rsidR="00A547F3" w:rsidRPr="00A02690" w:rsidRDefault="00A547F3" w:rsidP="00A547F3">
      <w:pPr>
        <w:rPr>
          <w:rFonts w:ascii="Arial" w:hAnsi="Arial" w:cs="Arial"/>
        </w:rPr>
      </w:pPr>
    </w:p>
    <w:p w14:paraId="6F023C71" w14:textId="77777777" w:rsidR="00A547F3" w:rsidRPr="00A02690" w:rsidRDefault="00A547F3" w:rsidP="00A547F3">
      <w:pPr>
        <w:rPr>
          <w:rFonts w:ascii="Arial" w:hAnsi="Arial" w:cs="Arial"/>
        </w:rPr>
      </w:pPr>
    </w:p>
    <w:p w14:paraId="43D5A453" w14:textId="77777777" w:rsidR="00A547F3" w:rsidRPr="00A02690" w:rsidRDefault="00A547F3" w:rsidP="00A547F3">
      <w:pPr>
        <w:rPr>
          <w:rFonts w:ascii="Arial" w:hAnsi="Arial" w:cs="Arial"/>
          <w:b/>
        </w:rPr>
      </w:pPr>
      <w:r w:rsidRPr="00A02690">
        <w:rPr>
          <w:rFonts w:ascii="Arial" w:hAnsi="Arial" w:cs="Arial"/>
          <w:b/>
        </w:rPr>
        <w:t>Procedure for Personal Care in School</w:t>
      </w:r>
    </w:p>
    <w:p w14:paraId="760DE5EE" w14:textId="77777777" w:rsidR="00A547F3" w:rsidRPr="00A02690" w:rsidRDefault="00A547F3" w:rsidP="00A547F3">
      <w:pPr>
        <w:rPr>
          <w:rFonts w:ascii="Arial" w:hAnsi="Arial" w:cs="Arial"/>
          <w:b/>
          <w:u w:val="single"/>
        </w:rPr>
      </w:pPr>
    </w:p>
    <w:p w14:paraId="0E3ADD3D" w14:textId="77777777" w:rsidR="00A547F3" w:rsidRPr="00A02690" w:rsidRDefault="00A547F3" w:rsidP="00A547F3">
      <w:pPr>
        <w:pStyle w:val="ListParagraph"/>
        <w:numPr>
          <w:ilvl w:val="0"/>
          <w:numId w:val="5"/>
        </w:numPr>
        <w:rPr>
          <w:rFonts w:ascii="Arial" w:hAnsi="Arial" w:cs="Arial"/>
        </w:rPr>
      </w:pPr>
      <w:r w:rsidRPr="00A02690">
        <w:rPr>
          <w:rFonts w:ascii="Arial" w:hAnsi="Arial" w:cs="Arial"/>
        </w:rPr>
        <w:t>Agreed changing area to allow the child privacy/dignity</w:t>
      </w:r>
    </w:p>
    <w:p w14:paraId="034637B8" w14:textId="77777777" w:rsidR="00A547F3" w:rsidRPr="00A02690" w:rsidRDefault="00A547F3" w:rsidP="00A547F3">
      <w:pPr>
        <w:pStyle w:val="ListParagraph"/>
        <w:numPr>
          <w:ilvl w:val="0"/>
          <w:numId w:val="5"/>
        </w:numPr>
        <w:rPr>
          <w:rFonts w:ascii="Arial" w:hAnsi="Arial" w:cs="Arial"/>
        </w:rPr>
      </w:pPr>
      <w:r w:rsidRPr="00A02690">
        <w:rPr>
          <w:rFonts w:ascii="Arial" w:hAnsi="Arial" w:cs="Arial"/>
        </w:rPr>
        <w:t>Designated members of staff identified to change child including cover if named person is absent</w:t>
      </w:r>
    </w:p>
    <w:p w14:paraId="37D4370E" w14:textId="77777777" w:rsidR="00A547F3" w:rsidRPr="00A02690" w:rsidRDefault="00A547F3" w:rsidP="00A547F3">
      <w:pPr>
        <w:pStyle w:val="ListParagraph"/>
        <w:numPr>
          <w:ilvl w:val="0"/>
          <w:numId w:val="5"/>
        </w:numPr>
        <w:rPr>
          <w:rFonts w:ascii="Arial" w:hAnsi="Arial" w:cs="Arial"/>
        </w:rPr>
      </w:pPr>
      <w:r w:rsidRPr="00A02690">
        <w:rPr>
          <w:rFonts w:ascii="Arial" w:hAnsi="Arial" w:cs="Arial"/>
        </w:rPr>
        <w:t>Staff to be provided with dispos</w:t>
      </w:r>
      <w:r w:rsidR="00743AC6" w:rsidRPr="00A02690">
        <w:rPr>
          <w:rFonts w:ascii="Arial" w:hAnsi="Arial" w:cs="Arial"/>
        </w:rPr>
        <w:t>able gloves, disposable wipes and disposable bags</w:t>
      </w:r>
    </w:p>
    <w:p w14:paraId="6350EA2E" w14:textId="77777777" w:rsidR="00A547F3" w:rsidRPr="00A02690" w:rsidRDefault="00A547F3" w:rsidP="00A547F3">
      <w:pPr>
        <w:pStyle w:val="ListParagraph"/>
        <w:numPr>
          <w:ilvl w:val="0"/>
          <w:numId w:val="5"/>
        </w:numPr>
        <w:rPr>
          <w:rFonts w:ascii="Arial" w:hAnsi="Arial" w:cs="Arial"/>
        </w:rPr>
      </w:pPr>
      <w:r w:rsidRPr="00A02690">
        <w:rPr>
          <w:rFonts w:ascii="Arial" w:hAnsi="Arial" w:cs="Arial"/>
        </w:rPr>
        <w:t>Child to be encouraged to participate in the changing process as/if appropriate e.g. wiping themselves, pulling up their pants etc.</w:t>
      </w:r>
    </w:p>
    <w:p w14:paraId="3234CC3D" w14:textId="77777777" w:rsidR="00A547F3" w:rsidRPr="00A02690" w:rsidRDefault="00A547F3" w:rsidP="00A547F3">
      <w:pPr>
        <w:pStyle w:val="ListParagraph"/>
        <w:numPr>
          <w:ilvl w:val="0"/>
          <w:numId w:val="5"/>
        </w:numPr>
        <w:rPr>
          <w:rFonts w:ascii="Arial" w:hAnsi="Arial" w:cs="Arial"/>
        </w:rPr>
      </w:pPr>
      <w:r w:rsidRPr="00A02690">
        <w:rPr>
          <w:rFonts w:ascii="Arial" w:hAnsi="Arial" w:cs="Arial"/>
        </w:rPr>
        <w:t>Child to be washed (water only) if necessary and changed</w:t>
      </w:r>
    </w:p>
    <w:p w14:paraId="2E8C1EB9" w14:textId="77777777" w:rsidR="00A56447" w:rsidRPr="00A02690" w:rsidRDefault="00A547F3" w:rsidP="00A56447">
      <w:pPr>
        <w:pStyle w:val="ListParagraph"/>
        <w:numPr>
          <w:ilvl w:val="0"/>
          <w:numId w:val="5"/>
        </w:numPr>
        <w:rPr>
          <w:rFonts w:ascii="Arial" w:hAnsi="Arial" w:cs="Arial"/>
        </w:rPr>
      </w:pPr>
      <w:r w:rsidRPr="00A02690">
        <w:rPr>
          <w:rFonts w:ascii="Arial" w:hAnsi="Arial" w:cs="Arial"/>
        </w:rPr>
        <w:t>Other clothing, if wet and soiled dealt with as agreed</w:t>
      </w:r>
      <w:r w:rsidR="00A56447" w:rsidRPr="00A02690">
        <w:rPr>
          <w:rFonts w:ascii="Arial" w:hAnsi="Arial" w:cs="Arial"/>
        </w:rPr>
        <w:t xml:space="preserve"> </w:t>
      </w:r>
    </w:p>
    <w:p w14:paraId="50835B86" w14:textId="77777777" w:rsidR="00A547F3" w:rsidRPr="00A02690" w:rsidRDefault="00A56447" w:rsidP="00A56447">
      <w:pPr>
        <w:pStyle w:val="ListParagraph"/>
        <w:numPr>
          <w:ilvl w:val="0"/>
          <w:numId w:val="5"/>
        </w:numPr>
        <w:rPr>
          <w:rFonts w:ascii="Arial" w:hAnsi="Arial" w:cs="Arial"/>
        </w:rPr>
      </w:pPr>
      <w:r w:rsidRPr="00A02690">
        <w:rPr>
          <w:rFonts w:ascii="Arial" w:hAnsi="Arial" w:cs="Arial"/>
        </w:rPr>
        <w:t>Nappy to be placed in a nappy bag and disposed of safely</w:t>
      </w:r>
    </w:p>
    <w:p w14:paraId="5A5B05FC" w14:textId="77777777" w:rsidR="00A547F3" w:rsidRPr="00A02690" w:rsidRDefault="00A547F3" w:rsidP="00A547F3">
      <w:pPr>
        <w:pStyle w:val="ListParagraph"/>
        <w:numPr>
          <w:ilvl w:val="0"/>
          <w:numId w:val="5"/>
        </w:numPr>
        <w:rPr>
          <w:rFonts w:ascii="Arial" w:hAnsi="Arial" w:cs="Arial"/>
        </w:rPr>
      </w:pPr>
      <w:r w:rsidRPr="00A02690">
        <w:rPr>
          <w:rFonts w:ascii="Arial" w:hAnsi="Arial" w:cs="Arial"/>
        </w:rPr>
        <w:t>Changing area to be thoroughly cleaned.</w:t>
      </w:r>
    </w:p>
    <w:sectPr w:rsidR="00A547F3" w:rsidRPr="00A02690" w:rsidSect="001C1757">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charset w:val="00"/>
    <w:family w:val="script"/>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463067"/>
    <w:multiLevelType w:val="hybridMultilevel"/>
    <w:tmpl w:val="5344B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635352"/>
    <w:multiLevelType w:val="hybridMultilevel"/>
    <w:tmpl w:val="86AAA4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CD75B2"/>
    <w:multiLevelType w:val="hybridMultilevel"/>
    <w:tmpl w:val="E89C4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FC4EE7"/>
    <w:multiLevelType w:val="hybridMultilevel"/>
    <w:tmpl w:val="962CA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DF3364"/>
    <w:multiLevelType w:val="hybridMultilevel"/>
    <w:tmpl w:val="6E4CE61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711199022">
    <w:abstractNumId w:val="1"/>
  </w:num>
  <w:num w:numId="2" w16cid:durableId="1611426502">
    <w:abstractNumId w:val="0"/>
  </w:num>
  <w:num w:numId="3" w16cid:durableId="386219531">
    <w:abstractNumId w:val="4"/>
  </w:num>
  <w:num w:numId="4" w16cid:durableId="1382945009">
    <w:abstractNumId w:val="3"/>
  </w:num>
  <w:num w:numId="5" w16cid:durableId="12504572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757"/>
    <w:rsid w:val="00026129"/>
    <w:rsid w:val="000A126B"/>
    <w:rsid w:val="001532AA"/>
    <w:rsid w:val="00160F0B"/>
    <w:rsid w:val="001A4AEF"/>
    <w:rsid w:val="001C1757"/>
    <w:rsid w:val="00271962"/>
    <w:rsid w:val="004B420D"/>
    <w:rsid w:val="00527605"/>
    <w:rsid w:val="00680066"/>
    <w:rsid w:val="006A3C7B"/>
    <w:rsid w:val="00743AC6"/>
    <w:rsid w:val="00745279"/>
    <w:rsid w:val="007C0DCB"/>
    <w:rsid w:val="00855156"/>
    <w:rsid w:val="00951364"/>
    <w:rsid w:val="00A02690"/>
    <w:rsid w:val="00A37A44"/>
    <w:rsid w:val="00A547F3"/>
    <w:rsid w:val="00A56447"/>
    <w:rsid w:val="00B04498"/>
    <w:rsid w:val="00BD4AE4"/>
    <w:rsid w:val="00C80A04"/>
    <w:rsid w:val="00D015D6"/>
    <w:rsid w:val="00D66545"/>
    <w:rsid w:val="00D979BA"/>
    <w:rsid w:val="00DD186B"/>
    <w:rsid w:val="00EF11B9"/>
    <w:rsid w:val="00F52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6064E"/>
  <w15:docId w15:val="{21075025-1530-42AF-AFDB-301022F9A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C7B"/>
    <w:rPr>
      <w:sz w:val="24"/>
      <w:szCs w:val="24"/>
      <w:lang w:val="en-US" w:eastAsia="en-US"/>
    </w:rPr>
  </w:style>
  <w:style w:type="paragraph" w:styleId="Heading1">
    <w:name w:val="heading 1"/>
    <w:basedOn w:val="Normal"/>
    <w:next w:val="Normal"/>
    <w:link w:val="Heading1Char"/>
    <w:qFormat/>
    <w:rsid w:val="001532AA"/>
    <w:pPr>
      <w:keepNext/>
      <w:outlineLvl w:val="0"/>
    </w:pPr>
    <w:rPr>
      <w:rFonts w:ascii="Arial" w:hAnsi="Arial"/>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32AA"/>
    <w:rPr>
      <w:rFonts w:ascii="Arial" w:hAnsi="Arial"/>
      <w:b/>
      <w:bCs/>
      <w:sz w:val="24"/>
      <w:szCs w:val="24"/>
      <w:lang w:eastAsia="en-US"/>
    </w:rPr>
  </w:style>
  <w:style w:type="paragraph" w:styleId="ListParagraph">
    <w:name w:val="List Paragraph"/>
    <w:basedOn w:val="Normal"/>
    <w:uiPriority w:val="34"/>
    <w:qFormat/>
    <w:rsid w:val="00527605"/>
    <w:pPr>
      <w:ind w:left="720"/>
      <w:contextualSpacing/>
    </w:pPr>
  </w:style>
  <w:style w:type="paragraph" w:customStyle="1" w:styleId="DefaultText">
    <w:name w:val="Default Text"/>
    <w:basedOn w:val="Normal"/>
    <w:rsid w:val="00C80A04"/>
    <w:rPr>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77A276-A4C5-4E3A-BAFE-431E123EA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Carly Carden</cp:lastModifiedBy>
  <cp:revision>5</cp:revision>
  <cp:lastPrinted>2013-03-13T09:04:00Z</cp:lastPrinted>
  <dcterms:created xsi:type="dcterms:W3CDTF">2025-02-24T15:49:00Z</dcterms:created>
  <dcterms:modified xsi:type="dcterms:W3CDTF">2025-11-17T11:43:00Z</dcterms:modified>
</cp:coreProperties>
</file>